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8A3" w:rsidRDefault="002E38A3" w:rsidP="00AD3A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5D82" w:rsidRPr="006900D1" w:rsidRDefault="00AD3A03" w:rsidP="00AD3A03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00D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</w:t>
      </w:r>
      <w:r w:rsidRPr="006900D1">
        <w:rPr>
          <w:noProof/>
          <w:color w:val="000000" w:themeColor="text1"/>
        </w:rPr>
        <w:drawing>
          <wp:inline distT="0" distB="0" distL="0" distR="0">
            <wp:extent cx="514350" cy="657225"/>
            <wp:effectExtent l="19050" t="0" r="0" b="0"/>
            <wp:docPr id="1" name="Picture 1" descr="Rezultate imazhesh pÃ«r stema e republikes se shqiperise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zultate imazhesh pÃ«r stema e republikes se shqiperise 201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900D1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</w:t>
      </w:r>
    </w:p>
    <w:p w:rsidR="00D12922" w:rsidRPr="00AD3A03" w:rsidRDefault="00AD3A03" w:rsidP="00AD3A03">
      <w:pPr>
        <w:jc w:val="center"/>
        <w:rPr>
          <w:rFonts w:ascii="Times New Roman" w:hAnsi="Times New Roman" w:cs="Times New Roman"/>
          <w:b/>
        </w:rPr>
      </w:pPr>
      <w:r w:rsidRPr="00AD3A03">
        <w:rPr>
          <w:rFonts w:ascii="Times New Roman" w:hAnsi="Times New Roman" w:cs="Times New Roman"/>
          <w:b/>
        </w:rPr>
        <w:t>REPUBLIKA E SHQIP</w:t>
      </w:r>
      <w:r>
        <w:rPr>
          <w:rFonts w:ascii="Times New Roman" w:hAnsi="Times New Roman" w:cs="Times New Roman"/>
          <w:b/>
        </w:rPr>
        <w:t>Ë</w:t>
      </w:r>
      <w:r w:rsidRPr="00AD3A03">
        <w:rPr>
          <w:rFonts w:ascii="Times New Roman" w:hAnsi="Times New Roman" w:cs="Times New Roman"/>
          <w:b/>
        </w:rPr>
        <w:t>RIS</w:t>
      </w:r>
      <w:r>
        <w:rPr>
          <w:rFonts w:ascii="Times New Roman" w:hAnsi="Times New Roman" w:cs="Times New Roman"/>
          <w:b/>
        </w:rPr>
        <w:t>Ë</w:t>
      </w:r>
    </w:p>
    <w:p w:rsidR="00537F53" w:rsidRPr="00AD3A03" w:rsidRDefault="00537F53" w:rsidP="00AD3A03">
      <w:pPr>
        <w:jc w:val="center"/>
        <w:rPr>
          <w:rFonts w:ascii="Times New Roman" w:hAnsi="Times New Roman" w:cs="Times New Roman"/>
          <w:b/>
          <w:noProof/>
        </w:rPr>
      </w:pPr>
      <w:r w:rsidRPr="00AD3A03">
        <w:rPr>
          <w:rFonts w:ascii="Times New Roman" w:hAnsi="Times New Roman" w:cs="Times New Roman"/>
          <w:b/>
          <w:noProof/>
        </w:rPr>
        <w:t>BASHKIA KONISPOL</w:t>
      </w:r>
    </w:p>
    <w:p w:rsidR="00D12922" w:rsidRDefault="00AD7C97" w:rsidP="00AD7C97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ZYRA E BURIMEVE NJERËZORE</w:t>
      </w:r>
    </w:p>
    <w:p w:rsidR="00AD7C97" w:rsidRDefault="00AD7C97" w:rsidP="00357513">
      <w:pPr>
        <w:rPr>
          <w:rFonts w:ascii="Times New Roman" w:hAnsi="Times New Roman" w:cs="Times New Roman"/>
          <w:b/>
          <w:noProof/>
          <w:sz w:val="24"/>
          <w:szCs w:val="24"/>
        </w:rPr>
      </w:pPr>
    </w:p>
    <w:p w:rsidR="00E702B2" w:rsidRPr="00E702B2" w:rsidRDefault="00E702B2" w:rsidP="00E702B2">
      <w:pPr>
        <w:shd w:val="clear" w:color="auto" w:fill="FF0000"/>
        <w:spacing w:before="100" w:beforeAutospacing="1" w:after="100" w:afterAutospacing="1" w:line="240" w:lineRule="auto"/>
        <w:jc w:val="center"/>
        <w:outlineLvl w:val="0"/>
        <w:rPr>
          <w:rFonts w:ascii="Helvetica" w:eastAsia="Times New Roman" w:hAnsi="Helvetica" w:cs="Helvetica"/>
          <w:b/>
          <w:bCs/>
          <w:caps/>
          <w:color w:val="FFFF00"/>
          <w:kern w:val="36"/>
          <w:sz w:val="48"/>
          <w:szCs w:val="48"/>
        </w:rPr>
      </w:pPr>
      <w:r w:rsidRPr="00E702B2">
        <w:rPr>
          <w:rFonts w:ascii="Helvetica" w:eastAsia="Times New Roman" w:hAnsi="Helvetica" w:cs="Helvetica"/>
          <w:b/>
          <w:bCs/>
          <w:caps/>
          <w:color w:val="FFFF00"/>
          <w:kern w:val="36"/>
          <w:sz w:val="39"/>
          <w:szCs w:val="39"/>
        </w:rPr>
        <w:t>SHPALLJE PËR</w:t>
      </w:r>
      <w:r w:rsidRPr="00E702B2">
        <w:rPr>
          <w:rFonts w:ascii="Helvetica" w:eastAsia="Times New Roman" w:hAnsi="Helvetica" w:cs="Helvetica"/>
          <w:b/>
          <w:bCs/>
          <w:caps/>
          <w:color w:val="FFFF00"/>
          <w:kern w:val="36"/>
          <w:sz w:val="48"/>
          <w:szCs w:val="48"/>
        </w:rPr>
        <w:t> </w:t>
      </w:r>
      <w:r w:rsidRPr="00E702B2">
        <w:rPr>
          <w:rFonts w:ascii="Helvetica" w:eastAsia="Times New Roman" w:hAnsi="Helvetica" w:cs="Helvetica"/>
          <w:b/>
          <w:bCs/>
          <w:caps/>
          <w:color w:val="FFFF00"/>
          <w:kern w:val="36"/>
          <w:sz w:val="39"/>
          <w:szCs w:val="39"/>
        </w:rPr>
        <w:t>LËV</w:t>
      </w:r>
      <w:r>
        <w:rPr>
          <w:rFonts w:ascii="Helvetica" w:eastAsia="Times New Roman" w:hAnsi="Helvetica" w:cs="Helvetica"/>
          <w:b/>
          <w:bCs/>
          <w:caps/>
          <w:color w:val="FFFF00"/>
          <w:kern w:val="36"/>
          <w:sz w:val="39"/>
          <w:szCs w:val="39"/>
        </w:rPr>
        <w:t>IZJE PARALELE</w:t>
      </w:r>
      <w:r>
        <w:rPr>
          <w:rFonts w:ascii="Helvetica" w:eastAsia="Times New Roman" w:hAnsi="Helvetica" w:cs="Helvetica"/>
          <w:b/>
          <w:bCs/>
          <w:caps/>
          <w:color w:val="FFFF00"/>
          <w:kern w:val="36"/>
          <w:sz w:val="39"/>
          <w:szCs w:val="39"/>
        </w:rPr>
        <w:br/>
        <w:t>NGRITJE NË DETYRË</w:t>
      </w:r>
    </w:p>
    <w:p w:rsidR="00BA501C" w:rsidRPr="00BA501C" w:rsidRDefault="0018357F" w:rsidP="00BA501C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center"/>
        <w:rPr>
          <w:rFonts w:ascii="Times New Roman" w:hAnsi="Times New Roman"/>
          <w:b/>
          <w:bCs/>
          <w:sz w:val="28"/>
          <w:szCs w:val="28"/>
        </w:rPr>
      </w:pPr>
      <w:r w:rsidRPr="00BA501C">
        <w:rPr>
          <w:rFonts w:ascii="Times New Roman" w:hAnsi="Times New Roman"/>
          <w:b/>
          <w:bCs/>
          <w:sz w:val="28"/>
          <w:szCs w:val="28"/>
        </w:rPr>
        <w:t xml:space="preserve">Niveli minimal i diplomës, </w:t>
      </w:r>
      <w:proofErr w:type="gramStart"/>
      <w:r w:rsidR="00CA0B9B">
        <w:rPr>
          <w:rFonts w:ascii="Times New Roman" w:hAnsi="Times New Roman"/>
          <w:b/>
          <w:bCs/>
          <w:sz w:val="28"/>
          <w:szCs w:val="28"/>
        </w:rPr>
        <w:t xml:space="preserve">Bachelor </w:t>
      </w:r>
      <w:r w:rsidRPr="00BA501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A501C">
        <w:rPr>
          <w:rFonts w:ascii="Times New Roman" w:hAnsi="Times New Roman"/>
          <w:b/>
          <w:bCs/>
          <w:sz w:val="28"/>
          <w:szCs w:val="28"/>
        </w:rPr>
        <w:t>ne</w:t>
      </w:r>
      <w:proofErr w:type="gramEnd"/>
      <w:r w:rsidR="00BA501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A501C" w:rsidRPr="00BA501C">
        <w:rPr>
          <w:rFonts w:ascii="Times New Roman" w:hAnsi="Times New Roman"/>
          <w:b/>
          <w:bCs/>
          <w:sz w:val="28"/>
          <w:szCs w:val="28"/>
        </w:rPr>
        <w:t>Agronomi,</w:t>
      </w:r>
      <w:r w:rsidR="00BA501C">
        <w:rPr>
          <w:rFonts w:ascii="Times New Roman" w:hAnsi="Times New Roman"/>
          <w:b/>
          <w:bCs/>
          <w:sz w:val="28"/>
          <w:szCs w:val="28"/>
        </w:rPr>
        <w:t xml:space="preserve"> Ekonomi Bujqesore, </w:t>
      </w:r>
      <w:r w:rsidR="00827948">
        <w:rPr>
          <w:rFonts w:ascii="Times New Roman" w:hAnsi="Times New Roman"/>
          <w:b/>
          <w:bCs/>
          <w:sz w:val="28"/>
          <w:szCs w:val="28"/>
        </w:rPr>
        <w:t>Inxhinieri Pyjore ,</w:t>
      </w:r>
      <w:r w:rsidR="00BA501C">
        <w:rPr>
          <w:rFonts w:ascii="Times New Roman" w:hAnsi="Times New Roman"/>
          <w:b/>
          <w:bCs/>
          <w:sz w:val="28"/>
          <w:szCs w:val="28"/>
        </w:rPr>
        <w:t xml:space="preserve">Universiteti </w:t>
      </w:r>
      <w:r w:rsidR="00BA501C" w:rsidRPr="00BA501C">
        <w:rPr>
          <w:rFonts w:ascii="Times New Roman" w:hAnsi="Times New Roman"/>
          <w:b/>
          <w:bCs/>
          <w:sz w:val="28"/>
          <w:szCs w:val="28"/>
        </w:rPr>
        <w:t>Bujqrsor</w:t>
      </w:r>
    </w:p>
    <w:p w:rsidR="0018357F" w:rsidRPr="00F92E9C" w:rsidRDefault="0018357F" w:rsidP="0018357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7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044C1B">
        <w:rPr>
          <w:rFonts w:ascii="Times New Roman" w:hAnsi="Times New Roman"/>
          <w:b/>
          <w:bCs/>
          <w:sz w:val="24"/>
          <w:szCs w:val="24"/>
        </w:rPr>
        <w:t>ose</w:t>
      </w:r>
      <w:proofErr w:type="gramEnd"/>
      <w:r w:rsidRPr="00044C1B">
        <w:rPr>
          <w:rFonts w:ascii="Times New Roman" w:hAnsi="Times New Roman"/>
          <w:b/>
          <w:bCs/>
          <w:sz w:val="24"/>
          <w:szCs w:val="24"/>
        </w:rPr>
        <w:t xml:space="preserve"> te barazvlefshem.</w:t>
      </w:r>
    </w:p>
    <w:p w:rsidR="0018357F" w:rsidRDefault="0018357F" w:rsidP="00766F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702B2" w:rsidRPr="00766F02" w:rsidRDefault="00555C11" w:rsidP="00766F0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Në zbatim </w:t>
      </w:r>
      <w:r w:rsidR="00E702B2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të ligjit 152/2013 “Për nëpunësin civil” i ndryshuar, si dhe</w:t>
      </w:r>
      <w:r w:rsidR="00E05BC3">
        <w:rPr>
          <w:rFonts w:ascii="Times New Roman" w:eastAsia="Times New Roman" w:hAnsi="Times New Roman" w:cs="Times New Roman"/>
          <w:color w:val="000000"/>
          <w:sz w:val="24"/>
          <w:szCs w:val="24"/>
        </w:rPr>
        <w:t>Vendimit</w:t>
      </w:r>
      <w:r w:rsidR="00E702B2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lang w:eastAsia="sq-AL"/>
        </w:rPr>
        <w:t>Nr. 242 “Per  Plotesimin e vendeve te lira ne Kategorine e ulet dhe te mesme Drejtuese”</w:t>
      </w:r>
      <w:r w:rsidR="00E702B2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66F02" w:rsidRPr="00766F02">
        <w:rPr>
          <w:rFonts w:ascii="Times New Roman" w:hAnsi="Times New Roman"/>
          <w:b/>
          <w:sz w:val="24"/>
          <w:szCs w:val="24"/>
        </w:rPr>
        <w:t xml:space="preserve"> </w:t>
      </w:r>
      <w:r w:rsidR="00766F02">
        <w:rPr>
          <w:rFonts w:ascii="Times New Roman" w:hAnsi="Times New Roman"/>
          <w:b/>
          <w:sz w:val="24"/>
          <w:szCs w:val="24"/>
        </w:rPr>
        <w:t>Zyra e Burimeve Njerezore</w:t>
      </w:r>
      <w:r w:rsidR="00766F02" w:rsidRPr="00044C1B">
        <w:rPr>
          <w:rFonts w:ascii="Times New Roman" w:hAnsi="Times New Roman"/>
          <w:b/>
          <w:sz w:val="24"/>
          <w:szCs w:val="24"/>
        </w:rPr>
        <w:t xml:space="preserve"> </w:t>
      </w:r>
      <w:r w:rsidR="00766F02">
        <w:rPr>
          <w:rFonts w:ascii="Times New Roman" w:hAnsi="Times New Roman"/>
          <w:b/>
          <w:sz w:val="24"/>
          <w:szCs w:val="24"/>
        </w:rPr>
        <w:t>,Bashkia Konispol</w:t>
      </w:r>
      <w:r w:rsidR="00E702B2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shpall procedurat e lëvizjes paralele dhe të ngritjes në detyrë për pozicionin:</w:t>
      </w:r>
    </w:p>
    <w:p w:rsidR="00E702B2" w:rsidRPr="00552254" w:rsidRDefault="00552254" w:rsidP="00552254">
      <w:pPr>
        <w:pStyle w:val="ListParagraph"/>
        <w:shd w:val="clear" w:color="auto" w:fill="FFFFFF"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-1(nje</w:t>
      </w:r>
      <w:r w:rsidR="00FB1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) </w:t>
      </w:r>
      <w:r w:rsidR="00710C76" w:rsidRPr="00710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Pergjegjes I Sektorit </w:t>
      </w:r>
      <w:proofErr w:type="gramStart"/>
      <w:r w:rsidR="00710C76" w:rsidRPr="00710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te</w:t>
      </w:r>
      <w:proofErr w:type="gramEnd"/>
      <w:r w:rsidR="00710C76" w:rsidRPr="00710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279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Blegtorise</w:t>
      </w:r>
      <w:r w:rsidR="00E375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710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ne Drejtorine </w:t>
      </w:r>
      <w:r w:rsidR="00687C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 Bujqesise dhe blegrorise</w:t>
      </w:r>
      <w:r w:rsidR="00902A1C" w:rsidRPr="005522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–Kategoria III-a</w:t>
      </w:r>
      <w:r w:rsidR="00FB10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/1</w:t>
      </w:r>
      <w:r w:rsidR="00E702B2" w:rsidRPr="005522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</w:p>
    <w:p w:rsidR="00E702B2" w:rsidRPr="00E702B2" w:rsidRDefault="00E702B2" w:rsidP="00E702B2">
      <w:pPr>
        <w:shd w:val="clear" w:color="auto" w:fill="FFFF99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Pozicioni më sipër, i ofrohet fillimisht nëpunësve civilë të së njëjtës kategori për procedurën e lëvizjes paralele! Vetëm në rast se në përfundim të procedurës së lëvizjes paralele, rezulton se </w:t>
      </w:r>
      <w:proofErr w:type="gramStart"/>
      <w:r w:rsidRPr="00E702B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>ky</w:t>
      </w:r>
      <w:proofErr w:type="gramEnd"/>
      <w:r w:rsidRPr="00E702B2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</w:rPr>
        <w:t xml:space="preserve"> pozicion është ende vakant, ai është i vlefshëm për konkurimin nëpërmjet procedurës së ngritjes në detyrë </w:t>
      </w:r>
    </w:p>
    <w:p w:rsidR="00E702B2" w:rsidRPr="00E702B2" w:rsidRDefault="00E702B2" w:rsidP="00E702B2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 xml:space="preserve">PËR TË </w:t>
      </w:r>
      <w:r w:rsidR="0013244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DY</w:t>
      </w:r>
      <w:r w:rsidRPr="00E702B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 xml:space="preserve"> PROCEDURAT (LËVI</w:t>
      </w:r>
      <w:r w:rsidR="00277B0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ZJE PARALELE, NGRITJE NË DETYRË</w:t>
      </w:r>
      <w:r w:rsidRPr="00E702B2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  <w:t>) APLIKOHET NË TË NJËJTËN KOHË!</w:t>
      </w:r>
    </w:p>
    <w:p w:rsidR="00E702B2" w:rsidRPr="00E702B2" w:rsidRDefault="00FC2C1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rect id="_x0000_i1025" style="width:0;height:0" o:hrstd="t" o:hr="t" fillcolor="#a0a0a0" stroked="f"/>
        </w:pict>
      </w:r>
    </w:p>
    <w:p w:rsidR="00E702B2" w:rsidRPr="00E702B2" w:rsidRDefault="00AE3B00" w:rsidP="00E702B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29.04.2022</w:t>
      </w:r>
    </w:p>
    <w:p w:rsidR="00E702B2" w:rsidRPr="00E702B2" w:rsidRDefault="00E702B2" w:rsidP="00E702B2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Afati për dorëzimin e dokumentave për:</w:t>
      </w:r>
    </w:p>
    <w:p w:rsidR="00E702B2" w:rsidRPr="00E702B2" w:rsidRDefault="00E702B2" w:rsidP="00E702B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</w:rPr>
        <w:t>LËVIZJE PARALELE</w:t>
      </w:r>
    </w:p>
    <w:p w:rsidR="00E702B2" w:rsidRPr="00E702B2" w:rsidRDefault="00FC2C1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rect id="_x0000_i1026" style="width:0;height:0" o:hrstd="t" o:hr="t" fillcolor="#a0a0a0" stroked="f"/>
        </w:pict>
      </w:r>
    </w:p>
    <w:p w:rsidR="00E702B2" w:rsidRPr="00E702B2" w:rsidRDefault="00AE3B00" w:rsidP="00E702B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06.05.2022</w:t>
      </w:r>
    </w:p>
    <w:p w:rsidR="001945AB" w:rsidRPr="00E702B2" w:rsidRDefault="00E702B2" w:rsidP="00E702B2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Afati për dorëzimin e dokumentave për:</w:t>
      </w:r>
    </w:p>
    <w:p w:rsidR="00E702B2" w:rsidRPr="00E702B2" w:rsidRDefault="00E702B2" w:rsidP="00E702B2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aps/>
          <w:color w:val="FF0000"/>
          <w:sz w:val="24"/>
          <w:szCs w:val="24"/>
        </w:rPr>
        <w:lastRenderedPageBreak/>
        <w:t>NGRITJE NË DETYRË</w:t>
      </w:r>
    </w:p>
    <w:p w:rsidR="00E702B2" w:rsidRPr="00E702B2" w:rsidRDefault="00FC2C1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rect id="_x0000_i1027" style="width:0;height:0" o:hrstd="t" o:hr="t" fillcolor="#a0a0a0" stroked="f"/>
        </w:pic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pict>
          <v:rect id="_x0000_i1028" style="width:0;height:0" o:hrstd="t" o:hr="t" fillcolor="#a0a0a0" stroked="f"/>
        </w:pict>
      </w:r>
    </w:p>
    <w:p w:rsidR="00E702B2" w:rsidRPr="00E702B2" w:rsidRDefault="00E702B2" w:rsidP="00E702B2">
      <w:pPr>
        <w:shd w:val="clear" w:color="auto" w:fill="FF0000"/>
        <w:spacing w:after="0" w:line="240" w:lineRule="auto"/>
        <w:rPr>
          <w:rFonts w:ascii="Times New Roman" w:eastAsia="Times New Roman" w:hAnsi="Times New Roman" w:cs="Times New Roman"/>
          <w:b/>
          <w:bCs/>
          <w:color w:val="FFFF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b/>
          <w:bCs/>
          <w:color w:val="FFFF00"/>
          <w:sz w:val="24"/>
          <w:szCs w:val="24"/>
        </w:rPr>
        <w:br/>
        <w:t>   Përshkrimi përgjithësues i punës për pozicionin si më sipër është:</w:t>
      </w:r>
      <w:r w:rsidRPr="00E702B2">
        <w:rPr>
          <w:rFonts w:ascii="Times New Roman" w:eastAsia="Times New Roman" w:hAnsi="Times New Roman" w:cs="Times New Roman"/>
          <w:b/>
          <w:bCs/>
          <w:color w:val="FFFF00"/>
          <w:sz w:val="24"/>
          <w:szCs w:val="24"/>
        </w:rPr>
        <w:br/>
      </w:r>
    </w:p>
    <w:p w:rsidR="003D04DE" w:rsidRDefault="003D04DE" w:rsidP="003D04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04DE" w:rsidRPr="00C125BF" w:rsidRDefault="003D04DE" w:rsidP="003D04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r w:rsidRPr="00C125BF">
        <w:rPr>
          <w:rFonts w:ascii="Times New Roman" w:hAnsi="Times New Roman" w:cs="Times New Roman"/>
          <w:sz w:val="24"/>
          <w:szCs w:val="24"/>
        </w:rPr>
        <w:t>Azhornon</w:t>
      </w:r>
      <w:proofErr w:type="gramEnd"/>
      <w:r w:rsidRPr="00C125BF">
        <w:rPr>
          <w:rFonts w:ascii="Times New Roman" w:hAnsi="Times New Roman" w:cs="Times New Roman"/>
          <w:sz w:val="24"/>
          <w:szCs w:val="24"/>
        </w:rPr>
        <w:t xml:space="preserve"> kalimin e siperfaqeve pyjore ne teritorin e bashkise ne pronesi te saj dhe kujdeset per procedurat e kalimit dhe regjistrimit.</w:t>
      </w:r>
    </w:p>
    <w:p w:rsidR="003D04DE" w:rsidRPr="00C125BF" w:rsidRDefault="003D04DE" w:rsidP="003D04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r w:rsidR="00967468">
        <w:rPr>
          <w:rFonts w:ascii="Times New Roman" w:hAnsi="Times New Roman" w:cs="Times New Roman"/>
          <w:sz w:val="24"/>
          <w:szCs w:val="24"/>
        </w:rPr>
        <w:t>.</w:t>
      </w:r>
      <w:r w:rsidRPr="00C125BF">
        <w:rPr>
          <w:rFonts w:ascii="Times New Roman" w:hAnsi="Times New Roman" w:cs="Times New Roman"/>
          <w:sz w:val="24"/>
          <w:szCs w:val="24"/>
        </w:rPr>
        <w:t>Mban</w:t>
      </w:r>
      <w:proofErr w:type="gramEnd"/>
      <w:r w:rsidRPr="00C125BF">
        <w:rPr>
          <w:rFonts w:ascii="Times New Roman" w:hAnsi="Times New Roman" w:cs="Times New Roman"/>
          <w:sz w:val="24"/>
          <w:szCs w:val="24"/>
        </w:rPr>
        <w:t xml:space="preserve"> evidenca dhe harta te sakta per pyjet qe kalojne ne administrim te bashkise .</w:t>
      </w:r>
    </w:p>
    <w:p w:rsidR="003D04DE" w:rsidRPr="00C125BF" w:rsidRDefault="003D04DE" w:rsidP="003D04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</w:t>
      </w:r>
      <w:r w:rsidR="00967468">
        <w:rPr>
          <w:rFonts w:ascii="Times New Roman" w:hAnsi="Times New Roman" w:cs="Times New Roman"/>
          <w:sz w:val="24"/>
          <w:szCs w:val="24"/>
        </w:rPr>
        <w:t>.</w:t>
      </w:r>
      <w:r w:rsidRPr="00C125BF">
        <w:rPr>
          <w:rFonts w:ascii="Times New Roman" w:hAnsi="Times New Roman" w:cs="Times New Roman"/>
          <w:sz w:val="24"/>
          <w:szCs w:val="24"/>
        </w:rPr>
        <w:t>Azhornon</w:t>
      </w:r>
      <w:proofErr w:type="gramEnd"/>
      <w:r w:rsidRPr="00C125BF">
        <w:rPr>
          <w:rFonts w:ascii="Times New Roman" w:hAnsi="Times New Roman" w:cs="Times New Roman"/>
          <w:sz w:val="24"/>
          <w:szCs w:val="24"/>
        </w:rPr>
        <w:t xml:space="preserve"> bazen ligjore dhe normative te trajtimit dhe administrimit te siperfaqeve te pyjeve ne administrim te bashkise. </w:t>
      </w:r>
    </w:p>
    <w:p w:rsidR="003D04DE" w:rsidRPr="00C125BF" w:rsidRDefault="003D04DE" w:rsidP="003D04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4.</w:t>
      </w:r>
      <w:r w:rsidRPr="00C125BF">
        <w:rPr>
          <w:rFonts w:ascii="Times New Roman" w:hAnsi="Times New Roman" w:cs="Times New Roman"/>
          <w:sz w:val="24"/>
          <w:szCs w:val="24"/>
        </w:rPr>
        <w:t>Bashkepunon</w:t>
      </w:r>
      <w:proofErr w:type="gramEnd"/>
      <w:r w:rsidRPr="00C125BF">
        <w:rPr>
          <w:rFonts w:ascii="Times New Roman" w:hAnsi="Times New Roman" w:cs="Times New Roman"/>
          <w:sz w:val="24"/>
          <w:szCs w:val="24"/>
        </w:rPr>
        <w:t xml:space="preserve"> me drejtorine e sherbimit pyjor per mbrojtjen dhe trajtimin e siperfaqeve te pyjeve ne baze te ligjeve e rregullave ne fuqi.</w:t>
      </w:r>
    </w:p>
    <w:p w:rsidR="00766D74" w:rsidRPr="00E702B2" w:rsidRDefault="00766D74" w:rsidP="00E702B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FF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FF0000"/>
                <w:sz w:val="24"/>
                <w:szCs w:val="24"/>
              </w:rPr>
              <w:t>LËVIZJA PARALELE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1.1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KUSHTET PËR LËVIZJEN PARALELE DHE KRITERET E VEÇANTA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duhet të plotësojnë kushtet për lëvizjen paralele si vijon: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 - Të jenë nëpunës civilë të konfirmuar, brenda së njëjtës kategori III-a/1;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 - Të mos kenë masë disiplinore në fuqi;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 - Të kenë të paktën vlerësimin e fundit “mirë” apo “shumë mirë”.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duhet të plotësojnë kërkesat e posaçme si vijon</w:t>
      </w:r>
      <w:proofErr w:type="gramStart"/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 - Të zotërojnë diplomë të nivelit "</w:t>
      </w:r>
      <w:r w:rsidR="00EF535D">
        <w:rPr>
          <w:rFonts w:ascii="Times New Roman" w:eastAsia="Times New Roman" w:hAnsi="Times New Roman" w:cs="Times New Roman"/>
          <w:color w:val="000000"/>
          <w:sz w:val="24"/>
          <w:szCs w:val="24"/>
        </w:rPr>
        <w:t>Bachelor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të përfituar në në një </w:t>
      </w:r>
      <w:r w:rsidR="00882CCF">
        <w:rPr>
          <w:rFonts w:ascii="Times New Roman" w:eastAsia="Times New Roman" w:hAnsi="Times New Roman" w:cs="Times New Roman"/>
          <w:color w:val="000000"/>
          <w:sz w:val="24"/>
          <w:szCs w:val="24"/>
        </w:rPr>
        <w:t>nga fushat e Arsimit të Lartë.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 - Të kenë të paktën 2 vite përvojë pune në profesion</w:t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 - Të kenë njohuri të mira të gjuhës angleze;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d - Preferohen të zotërojnë certifikata në fushën </w:t>
      </w:r>
      <w:r w:rsidR="002E6E2F">
        <w:rPr>
          <w:rFonts w:ascii="Times New Roman" w:eastAsia="Times New Roman" w:hAnsi="Times New Roman" w:cs="Times New Roman"/>
          <w:color w:val="000000"/>
          <w:sz w:val="24"/>
          <w:szCs w:val="24"/>
        </w:rPr>
        <w:t>pekatese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1.2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EB4AAB" w:rsidRPr="00044C1B" w:rsidRDefault="00E702B2" w:rsidP="00EB4AAB">
      <w:pPr>
        <w:pStyle w:val="Default"/>
        <w:rPr>
          <w:rFonts w:ascii="Times New Roman" w:hAnsi="Times New Roman" w:cs="Times New Roman"/>
        </w:rPr>
      </w:pPr>
      <w:r w:rsidRPr="00E702B2">
        <w:rPr>
          <w:rFonts w:ascii="Times New Roman" w:eastAsia="Times New Roman" w:hAnsi="Times New Roman" w:cs="Times New Roman"/>
        </w:rPr>
        <w:br/>
      </w:r>
      <w:r w:rsidRPr="00E702B2">
        <w:rPr>
          <w:rFonts w:ascii="Times New Roman" w:eastAsia="Times New Roman" w:hAnsi="Times New Roman" w:cs="Times New Roman"/>
          <w:b/>
          <w:bCs/>
        </w:rPr>
        <w:t>Kandidatët që aplikojnë duhet të dorëzojnë dokumentat si më poshtë:</w:t>
      </w:r>
      <w:r w:rsidRPr="00E702B2">
        <w:rPr>
          <w:rFonts w:ascii="Times New Roman" w:eastAsia="Times New Roman" w:hAnsi="Times New Roman" w:cs="Times New Roman"/>
        </w:rPr>
        <w:br/>
        <w:t xml:space="preserve">a - Jetëshkrim </w:t>
      </w:r>
      <w:r w:rsidR="00875996">
        <w:rPr>
          <w:rFonts w:ascii="Times New Roman" w:eastAsia="Times New Roman" w:hAnsi="Times New Roman" w:cs="Times New Roman"/>
        </w:rPr>
        <w:br/>
      </w:r>
      <w:r w:rsidRPr="00E702B2">
        <w:rPr>
          <w:rFonts w:ascii="Times New Roman" w:eastAsia="Times New Roman" w:hAnsi="Times New Roman" w:cs="Times New Roman"/>
        </w:rPr>
        <w:t>b - Fotokopje të diplomës (përfshirë edhe diplomën Bachelor). Për diplomat e marra jashtë Republikës së Shqipërisë të përcillet njehsimi nga Ministria e Arsimit dhe e Sportit;</w:t>
      </w:r>
      <w:r w:rsidRPr="00E702B2">
        <w:rPr>
          <w:rFonts w:ascii="Times New Roman" w:eastAsia="Times New Roman" w:hAnsi="Times New Roman" w:cs="Times New Roman"/>
        </w:rPr>
        <w:br/>
        <w:t>c - Fotokopje të librezës së punës (të gjitha faqet që vërtetojnë eksperiencën në punë);</w:t>
      </w:r>
      <w:r w:rsidRPr="00E702B2">
        <w:rPr>
          <w:rFonts w:ascii="Times New Roman" w:eastAsia="Times New Roman" w:hAnsi="Times New Roman" w:cs="Times New Roman"/>
        </w:rPr>
        <w:br/>
        <w:t>d - Fotokopje të letërnjoftimit (ID);</w:t>
      </w:r>
      <w:r w:rsidRPr="00E702B2">
        <w:rPr>
          <w:rFonts w:ascii="Times New Roman" w:eastAsia="Times New Roman" w:hAnsi="Times New Roman" w:cs="Times New Roman"/>
        </w:rPr>
        <w:br/>
        <w:t>e - Vërtetim të gjendjes shëndetësore;</w:t>
      </w:r>
      <w:r w:rsidRPr="00E702B2">
        <w:rPr>
          <w:rFonts w:ascii="Times New Roman" w:eastAsia="Times New Roman" w:hAnsi="Times New Roman" w:cs="Times New Roman"/>
        </w:rPr>
        <w:br/>
      </w:r>
      <w:r w:rsidRPr="00E702B2">
        <w:rPr>
          <w:rFonts w:ascii="Times New Roman" w:eastAsia="Times New Roman" w:hAnsi="Times New Roman" w:cs="Times New Roman"/>
        </w:rPr>
        <w:lastRenderedPageBreak/>
        <w:t>f - Vetëdeklarim të gjendjes gjyqësore;</w:t>
      </w:r>
      <w:r w:rsidRPr="00E702B2">
        <w:rPr>
          <w:rFonts w:ascii="Times New Roman" w:eastAsia="Times New Roman" w:hAnsi="Times New Roman" w:cs="Times New Roman"/>
        </w:rPr>
        <w:br/>
        <w:t>g - Vlerësimin e fundit nga eprori direkt;</w:t>
      </w:r>
      <w:r w:rsidRPr="00E702B2">
        <w:rPr>
          <w:rFonts w:ascii="Times New Roman" w:eastAsia="Times New Roman" w:hAnsi="Times New Roman" w:cs="Times New Roman"/>
        </w:rPr>
        <w:br/>
        <w:t>h - Vërtetim nga institucioni që nuk ka masë disiplinore në fuqi;</w:t>
      </w:r>
      <w:r w:rsidRPr="00E702B2">
        <w:rPr>
          <w:rFonts w:ascii="Times New Roman" w:eastAsia="Times New Roman" w:hAnsi="Times New Roman" w:cs="Times New Roman"/>
        </w:rPr>
        <w:br/>
        <w:t>i - Çdo dokumentacion tjetër që vërteton trajnimet, kualifikimet, arsimin shtesë, vlerësimet pozitive apo të tjera të përmendura në jetëshkrimin tuaj;</w:t>
      </w:r>
      <w:r w:rsidRPr="00E702B2">
        <w:rPr>
          <w:rFonts w:ascii="Times New Roman" w:eastAsia="Times New Roman" w:hAnsi="Times New Roman" w:cs="Times New Roman"/>
        </w:rPr>
        <w:br/>
      </w:r>
      <w:r w:rsidRPr="00E702B2">
        <w:rPr>
          <w:rFonts w:ascii="Times New Roman" w:eastAsia="Times New Roman" w:hAnsi="Times New Roman" w:cs="Times New Roman"/>
        </w:rPr>
        <w:br/>
      </w:r>
      <w:r w:rsidR="00EB4AAB" w:rsidRPr="00044C1B">
        <w:rPr>
          <w:rFonts w:ascii="Times New Roman" w:hAnsi="Times New Roman" w:cs="Times New Roman"/>
        </w:rPr>
        <w:t xml:space="preserve">Aplikimi dhe dorëzimi i të gjitha dokumentave të cituara më sipër, do të bëhet në Bashkinë </w:t>
      </w:r>
      <w:r w:rsidR="00EB4AAB">
        <w:rPr>
          <w:rFonts w:ascii="Times New Roman" w:hAnsi="Times New Roman" w:cs="Times New Roman"/>
        </w:rPr>
        <w:t>Konispol</w:t>
      </w:r>
      <w:r w:rsidR="00EB4AAB" w:rsidRPr="00044C1B">
        <w:rPr>
          <w:rFonts w:ascii="Times New Roman" w:hAnsi="Times New Roman" w:cs="Times New Roman"/>
        </w:rPr>
        <w:t xml:space="preserve"> .</w:t>
      </w:r>
    </w:p>
    <w:p w:rsidR="00EB4AAB" w:rsidRDefault="00EB4AAB" w:rsidP="00EB4AAB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Dokumentat e aplikimit duhet të dorëzohen me postë apo drejtpërsëdrejti në institucion, </w:t>
      </w:r>
      <w:proofErr w:type="gram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brenda</w:t>
      </w:r>
      <w:proofErr w:type="gram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datës </w:t>
      </w:r>
      <w:r w:rsidR="001945A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29.04.2022</w:t>
      </w:r>
      <w:r w:rsidRPr="00044C1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 </w:t>
      </w: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n</w:t>
      </w:r>
      <w:r w:rsidRPr="00044C1B">
        <w:rPr>
          <w:rFonts w:ascii="Times New Roman" w:hAnsi="Times New Roman"/>
          <w:b/>
          <w:bCs/>
          <w:iCs/>
          <w:sz w:val="24"/>
          <w:szCs w:val="24"/>
        </w:rPr>
        <w:t xml:space="preserve">ë adresën </w:t>
      </w:r>
      <w:r>
        <w:rPr>
          <w:rFonts w:ascii="Times New Roman" w:hAnsi="Times New Roman"/>
          <w:b/>
          <w:bCs/>
          <w:iCs/>
          <w:sz w:val="24"/>
          <w:szCs w:val="24"/>
        </w:rPr>
        <w:t>Bashkia Konispol.</w:t>
      </w:r>
    </w:p>
    <w:p w:rsidR="00875996" w:rsidRPr="00044C1B" w:rsidRDefault="00875996" w:rsidP="00875996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sz w:val="24"/>
          <w:szCs w:val="24"/>
        </w:rPr>
      </w:pP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1.3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REZULTATET PËR FAZËN E VERIFIKIMIT PARAPRAK</w:t>
            </w:r>
          </w:p>
        </w:tc>
      </w:tr>
    </w:tbl>
    <w:p w:rsidR="00862894" w:rsidRPr="00044C1B" w:rsidRDefault="00E702B2" w:rsidP="0086289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862894" w:rsidRPr="00044C1B">
        <w:rPr>
          <w:rFonts w:ascii="Times New Roman" w:hAnsi="Times New Roman"/>
          <w:sz w:val="24"/>
          <w:szCs w:val="24"/>
        </w:rPr>
        <w:t xml:space="preserve">Në datën </w:t>
      </w:r>
      <w:r w:rsidR="001945AB">
        <w:rPr>
          <w:rFonts w:ascii="Times New Roman" w:hAnsi="Times New Roman"/>
          <w:b/>
          <w:color w:val="FF0000"/>
          <w:sz w:val="24"/>
          <w:szCs w:val="24"/>
        </w:rPr>
        <w:t>02.05.2022</w:t>
      </w:r>
      <w:r w:rsidR="00862894" w:rsidRPr="00044C1B">
        <w:rPr>
          <w:rFonts w:ascii="Times New Roman" w:hAnsi="Times New Roman"/>
          <w:sz w:val="24"/>
          <w:szCs w:val="24"/>
        </w:rPr>
        <w:t xml:space="preserve"> </w:t>
      </w:r>
      <w:r w:rsidR="00862894">
        <w:rPr>
          <w:rFonts w:ascii="Times New Roman" w:hAnsi="Times New Roman"/>
          <w:sz w:val="24"/>
          <w:szCs w:val="24"/>
        </w:rPr>
        <w:t xml:space="preserve">Zyra e Burimeve Njerëzore të Bashkise </w:t>
      </w:r>
      <w:proofErr w:type="gramStart"/>
      <w:r w:rsidR="00862894">
        <w:rPr>
          <w:rFonts w:ascii="Times New Roman" w:hAnsi="Times New Roman"/>
          <w:sz w:val="24"/>
          <w:szCs w:val="24"/>
        </w:rPr>
        <w:t>Konispol</w:t>
      </w:r>
      <w:r w:rsidR="00862894" w:rsidRPr="00044C1B">
        <w:rPr>
          <w:rFonts w:ascii="Times New Roman" w:hAnsi="Times New Roman"/>
          <w:sz w:val="24"/>
          <w:szCs w:val="24"/>
        </w:rPr>
        <w:t xml:space="preserve">  do</w:t>
      </w:r>
      <w:proofErr w:type="gramEnd"/>
      <w:r w:rsidR="00862894" w:rsidRPr="00044C1B">
        <w:rPr>
          <w:rFonts w:ascii="Times New Roman" w:hAnsi="Times New Roman"/>
          <w:sz w:val="24"/>
          <w:szCs w:val="24"/>
        </w:rPr>
        <w:t xml:space="preserve"> të shpallë në portalin “Shërbimi Kombëtar i Punësimit” dhe në stenden e  Bashkisë </w:t>
      </w:r>
      <w:r w:rsidR="00862894">
        <w:rPr>
          <w:rFonts w:ascii="Times New Roman" w:hAnsi="Times New Roman"/>
          <w:sz w:val="24"/>
          <w:szCs w:val="24"/>
        </w:rPr>
        <w:t>Konispol</w:t>
      </w:r>
      <w:r w:rsidR="00862894" w:rsidRPr="00044C1B">
        <w:rPr>
          <w:rFonts w:ascii="Times New Roman" w:hAnsi="Times New Roman"/>
          <w:b/>
          <w:sz w:val="24"/>
          <w:szCs w:val="24"/>
        </w:rPr>
        <w:t xml:space="preserve">, </w:t>
      </w:r>
      <w:r w:rsidR="00862894" w:rsidRPr="00044C1B">
        <w:rPr>
          <w:rFonts w:ascii="Times New Roman" w:hAnsi="Times New Roman"/>
          <w:sz w:val="24"/>
          <w:szCs w:val="24"/>
        </w:rPr>
        <w:t>listën e kandidatëve që plotësojnë kushtet e lëvizjes paralele dhe kriteret e veçanta, si dhe daten ,vendin  dhe oren e sakte  ku do te zhvillohet  intervista.</w:t>
      </w:r>
    </w:p>
    <w:p w:rsidR="00862894" w:rsidRPr="00044C1B" w:rsidRDefault="00862894" w:rsidP="008628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62894" w:rsidRPr="00044C1B" w:rsidRDefault="00862894" w:rsidP="0086289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 xml:space="preserve">Në të njëjtën datë kandidatët që nuk i plotësojnë kushtet e lëvizjes paralele dhe kriteret e veçanta do të njoftohen individualisht nga </w:t>
      </w:r>
      <w:r>
        <w:rPr>
          <w:rFonts w:ascii="Times New Roman" w:hAnsi="Times New Roman"/>
          <w:sz w:val="24"/>
          <w:szCs w:val="24"/>
        </w:rPr>
        <w:t xml:space="preserve">Zyra </w:t>
      </w:r>
      <w:proofErr w:type="gramStart"/>
      <w:r>
        <w:rPr>
          <w:rFonts w:ascii="Times New Roman" w:hAnsi="Times New Roman"/>
          <w:sz w:val="24"/>
          <w:szCs w:val="24"/>
        </w:rPr>
        <w:t xml:space="preserve">e </w:t>
      </w:r>
      <w:r w:rsidRPr="00044C1B">
        <w:rPr>
          <w:rFonts w:ascii="Times New Roman" w:hAnsi="Times New Roman"/>
          <w:sz w:val="24"/>
          <w:szCs w:val="24"/>
        </w:rPr>
        <w:t xml:space="preserve"> Burimeve</w:t>
      </w:r>
      <w:proofErr w:type="gramEnd"/>
      <w:r w:rsidRPr="00044C1B">
        <w:rPr>
          <w:rFonts w:ascii="Times New Roman" w:hAnsi="Times New Roman"/>
          <w:sz w:val="24"/>
          <w:szCs w:val="24"/>
        </w:rPr>
        <w:t xml:space="preserve"> Njerëzore të Bashkisë </w:t>
      </w:r>
      <w:r>
        <w:rPr>
          <w:rFonts w:ascii="Times New Roman" w:hAnsi="Times New Roman"/>
          <w:sz w:val="24"/>
          <w:szCs w:val="24"/>
        </w:rPr>
        <w:t>Konispol</w:t>
      </w:r>
      <w:r w:rsidRPr="00044C1B">
        <w:rPr>
          <w:rFonts w:ascii="Times New Roman" w:hAnsi="Times New Roman"/>
          <w:sz w:val="24"/>
          <w:szCs w:val="24"/>
        </w:rPr>
        <w:t xml:space="preserve"> , </w:t>
      </w:r>
      <w:r w:rsidRPr="00044C1B">
        <w:rPr>
          <w:rFonts w:ascii="Times New Roman" w:hAnsi="Times New Roman"/>
          <w:sz w:val="24"/>
          <w:szCs w:val="24"/>
          <w:u w:val="single"/>
        </w:rPr>
        <w:t>nëpërmjet adresës së e-mail</w:t>
      </w:r>
      <w:r w:rsidRPr="00044C1B">
        <w:rPr>
          <w:rFonts w:ascii="Times New Roman" w:hAnsi="Times New Roman"/>
          <w:sz w:val="24"/>
          <w:szCs w:val="24"/>
        </w:rPr>
        <w:t>, për shkaqet e moskualifikimit.</w:t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"/>
        <w:gridCol w:w="15345"/>
      </w:tblGrid>
      <w:tr w:rsidR="00E702B2" w:rsidRPr="00E702B2" w:rsidTr="005922F1">
        <w:tc>
          <w:tcPr>
            <w:tcW w:w="37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1.4</w:t>
            </w:r>
          </w:p>
        </w:tc>
        <w:tc>
          <w:tcPr>
            <w:tcW w:w="1534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5922F1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FUSHAT E NJOHURIVE, AFTËSITË DHE CILËSITË MBI TË CILAT DO TË ZHVILLOHET</w:t>
            </w:r>
          </w:p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 INTERVISTA</w:t>
            </w:r>
          </w:p>
        </w:tc>
      </w:tr>
    </w:tbl>
    <w:p w:rsidR="002D0125" w:rsidRPr="00071EA2" w:rsidRDefault="00E702B2" w:rsidP="00F10428">
      <w:pPr>
        <w:pStyle w:val="ListParagraph"/>
        <w:spacing w:after="0" w:line="276" w:lineRule="auto"/>
        <w:rPr>
          <w:rFonts w:ascii="Times New Roman" w:hAnsi="Times New Roman" w:cs="Times New Roman"/>
          <w:sz w:val="24"/>
          <w:szCs w:val="24"/>
          <w:lang w:eastAsia="sq-AL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do të testohen në lidhje me: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t>- Njohuritë mbi Ligjin nr. 152/2013, “Për nëpunësin civil”, i ndryshuar</w:t>
      </w:r>
      <w:proofErr w:type="gramStart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9131, datë 08.09.2003, “Për rregullat e etikës në administratën publike”</w:t>
      </w:r>
      <w:proofErr w:type="gramStart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90/2012 “Për organizimin dhe funksionimin e administratës shtetërore”</w:t>
      </w:r>
      <w:proofErr w:type="gramStart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9367, datë 7.4.2005, “Për parandalimin e konfliktit të interesave në ushtrimin e funks</w:t>
      </w:r>
      <w:r w:rsidR="002D0125"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t>ioneve publike”, i ndryshuar;</w:t>
      </w:r>
      <w:r w:rsidR="002D0125"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71EA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2D0125" w:rsidRPr="00071EA2">
        <w:rPr>
          <w:rFonts w:ascii="Times New Roman" w:hAnsi="Times New Roman" w:cs="Times New Roman"/>
          <w:sz w:val="24"/>
          <w:szCs w:val="24"/>
          <w:lang w:eastAsia="sq-AL"/>
        </w:rPr>
        <w:t>-Njohurite mbi Ligjin nr139/2015 “Për VetëqeverisjenVendore”</w:t>
      </w:r>
    </w:p>
    <w:p w:rsidR="002D0125" w:rsidRDefault="002D0125" w:rsidP="002D0125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1EA2">
        <w:rPr>
          <w:rFonts w:ascii="Times New Roman" w:hAnsi="Times New Roman" w:cs="Times New Roman"/>
          <w:sz w:val="24"/>
          <w:szCs w:val="24"/>
          <w:lang w:eastAsia="sq-AL"/>
        </w:rPr>
        <w:t xml:space="preserve">-Njohuri mbi Ligjin nr. </w:t>
      </w:r>
      <w:proofErr w:type="gramStart"/>
      <w:r w:rsidRPr="00071EA2">
        <w:rPr>
          <w:rFonts w:ascii="Times New Roman" w:hAnsi="Times New Roman" w:cs="Times New Roman"/>
          <w:sz w:val="24"/>
          <w:szCs w:val="24"/>
        </w:rPr>
        <w:t>Nr. 7961, ‘’Kodi I Punes I Republikes se Shqiperise’’ datë 12.7.1995 I ndryshuar.</w:t>
      </w:r>
      <w:proofErr w:type="gramEnd"/>
    </w:p>
    <w:p w:rsidR="00F10428" w:rsidRPr="0093121F" w:rsidRDefault="00F10428" w:rsidP="00F10428">
      <w:pPr>
        <w:shd w:val="clear" w:color="auto" w:fill="FFFFFF"/>
        <w:spacing w:after="0" w:line="276" w:lineRule="auto"/>
        <w:ind w:left="720"/>
        <w:rPr>
          <w:rFonts w:ascii="Times New Roman" w:hAnsi="Times New Roman"/>
          <w:sz w:val="24"/>
          <w:szCs w:val="24"/>
          <w:lang w:val="en-GB" w:eastAsia="en-GB"/>
        </w:rPr>
      </w:pPr>
      <w:r>
        <w:rPr>
          <w:rFonts w:ascii="Times New Roman" w:hAnsi="Times New Roman"/>
          <w:sz w:val="24"/>
          <w:szCs w:val="24"/>
          <w:lang w:val="en-GB" w:eastAsia="en-GB"/>
        </w:rPr>
        <w:t>-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Njohuritë mbi</w:t>
      </w:r>
      <w:r w:rsidRPr="0093121F">
        <w:rPr>
          <w:rFonts w:ascii="Times New Roman" w:hAnsi="Times New Roman"/>
          <w:sz w:val="24"/>
          <w:szCs w:val="24"/>
          <w:lang w:val="en-GB" w:eastAsia="en-GB"/>
        </w:rPr>
        <w:t xml:space="preserve"> 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ligjin nr. 8934</w:t>
      </w:r>
      <w:proofErr w:type="gramStart"/>
      <w:r w:rsidRPr="0093121F">
        <w:rPr>
          <w:rFonts w:ascii="Times New Roman" w:hAnsi="Times New Roman"/>
          <w:sz w:val="24"/>
          <w:szCs w:val="24"/>
          <w:lang w:val="en-GB" w:eastAsia="en-GB"/>
        </w:rPr>
        <w:t>.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datë.05.09.2002</w:t>
      </w:r>
      <w:proofErr w:type="gramEnd"/>
      <w:r w:rsidRPr="009D1BB9">
        <w:rPr>
          <w:rFonts w:ascii="Times New Roman" w:hAnsi="Times New Roman"/>
          <w:sz w:val="24"/>
          <w:szCs w:val="24"/>
          <w:lang w:val="en-GB" w:eastAsia="en-GB"/>
        </w:rPr>
        <w:t>: “Për mbrojtjen e Mjedisit” i ndryshuar</w:t>
      </w:r>
    </w:p>
    <w:p w:rsidR="00F10428" w:rsidRPr="009D1BB9" w:rsidRDefault="00F10428" w:rsidP="00F10428">
      <w:pPr>
        <w:shd w:val="clear" w:color="auto" w:fill="FFFFFF"/>
        <w:spacing w:after="0" w:line="276" w:lineRule="auto"/>
        <w:ind w:left="360"/>
        <w:rPr>
          <w:rFonts w:ascii="Times New Roman" w:hAnsi="Times New Roman"/>
          <w:sz w:val="23"/>
          <w:szCs w:val="23"/>
          <w:lang w:val="en-GB" w:eastAsia="en-GB"/>
        </w:rPr>
      </w:pPr>
      <w:r>
        <w:rPr>
          <w:rFonts w:ascii="Times New Roman" w:hAnsi="Times New Roman"/>
          <w:sz w:val="23"/>
          <w:szCs w:val="23"/>
          <w:lang w:val="en-GB" w:eastAsia="en-GB"/>
        </w:rPr>
        <w:t xml:space="preserve">      -</w:t>
      </w:r>
      <w:r w:rsidRPr="009D1BB9">
        <w:rPr>
          <w:rFonts w:ascii="Times New Roman" w:hAnsi="Times New Roman"/>
          <w:sz w:val="23"/>
          <w:szCs w:val="23"/>
          <w:lang w:val="en-GB" w:eastAsia="en-GB"/>
        </w:rPr>
        <w:t>Ligji nr.75</w:t>
      </w:r>
      <w:r w:rsidRPr="0093121F">
        <w:rPr>
          <w:rFonts w:ascii="Times New Roman" w:hAnsi="Times New Roman"/>
          <w:sz w:val="23"/>
          <w:szCs w:val="23"/>
          <w:lang w:val="en-GB" w:eastAsia="en-GB"/>
        </w:rPr>
        <w:t>01 datë “Për Tokën” i ndryshuar,</w:t>
      </w:r>
    </w:p>
    <w:p w:rsidR="00F10428" w:rsidRPr="00071EA2" w:rsidRDefault="00F10428" w:rsidP="002D0125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  <w:lang w:eastAsia="sq-AL"/>
        </w:rPr>
      </w:pPr>
    </w:p>
    <w:p w:rsidR="002D0125" w:rsidRPr="00071EA2" w:rsidRDefault="002D0125" w:rsidP="002D0125">
      <w:pPr>
        <w:pStyle w:val="ListParagraph"/>
        <w:widowControl w:val="0"/>
        <w:autoSpaceDE w:val="0"/>
        <w:autoSpaceDN w:val="0"/>
        <w:adjustRightInd w:val="0"/>
        <w:spacing w:before="11" w:after="0" w:line="276" w:lineRule="auto"/>
        <w:ind w:right="560"/>
        <w:rPr>
          <w:rFonts w:ascii="Times New Roman" w:hAnsi="Times New Roman" w:cs="Times New Roman"/>
          <w:color w:val="000000"/>
          <w:sz w:val="24"/>
          <w:szCs w:val="24"/>
        </w:rPr>
      </w:pPr>
      <w:r w:rsidRPr="00071EA2">
        <w:rPr>
          <w:rFonts w:ascii="Times New Roman" w:hAnsi="Times New Roman" w:cs="Times New Roman"/>
          <w:color w:val="000000"/>
          <w:spacing w:val="1"/>
          <w:sz w:val="24"/>
          <w:szCs w:val="24"/>
        </w:rPr>
        <w:t>-</w:t>
      </w:r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Ligje </w:t>
      </w:r>
      <w:proofErr w:type="gramStart"/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te</w:t>
      </w:r>
      <w:proofErr w:type="gramEnd"/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tjera specifike sipas pozicionit.</w:t>
      </w:r>
    </w:p>
    <w:p w:rsidR="00E702B2" w:rsidRPr="00E702B2" w:rsidRDefault="00886A54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E702B2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lastRenderedPageBreak/>
              <w:t>1.5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do të vlerësohen në lidhje me dokumentacionin e dorëzuar</w:t>
      </w:r>
      <w:proofErr w:type="gramStart"/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Kandidatët do të vlerësohen për përvojën, trajnimet apo kualifikimet e lidhura me fushën, si dhe çertifikimin pozitiv ose për vlerësimet e rezultateve individale në punë në rastet kur procesi i çertifikimit nuk është kryer. </w:t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Totali i ve për këtë vlerësim është 40 pikë.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gjatë intervistës së strukturuar me gojë do të vlerësohen në lidhje me: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 - Njohuritë, aftësitë, kompetencën në lidhje me përshkrimin e pozicionit të punës</w:t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 - Eksperiencën e tyre të mëparshme;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 - Motivimin, aspiratat dhe pritshmëritë e tyre për karrierën;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Totali i pikëve për këtë vlerësim është </w:t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60 pikë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Më shumë detaje në lidhje me vlerësimin me pikë, metodologjinë e shpërndarjes së pikëve, mënyrën e llogaritjes së rezultatit përfundimtar i gjeni në Udhëzimin nr.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2, datë 27.03.2015, të Departamentit të Administratës Publike “www.dap.gov.al”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1.6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5922F1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DATA E DALJES SË REZULTATEVE TË KONKURIMIT DHE MËNYRA E</w:t>
            </w:r>
          </w:p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 KOMUNIKIMIT</w:t>
            </w:r>
          </w:p>
        </w:tc>
      </w:tr>
    </w:tbl>
    <w:p w:rsidR="002D0125" w:rsidRPr="00044C1B" w:rsidRDefault="00E702B2" w:rsidP="002D01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2D0125" w:rsidRPr="00044C1B">
        <w:rPr>
          <w:rFonts w:ascii="Times New Roman" w:hAnsi="Times New Roman"/>
          <w:sz w:val="24"/>
          <w:szCs w:val="24"/>
        </w:rPr>
        <w:t xml:space="preserve">Në përfundim të vlerësimit të kandidatëve, </w:t>
      </w:r>
      <w:r w:rsidR="002D0125">
        <w:rPr>
          <w:rFonts w:ascii="Times New Roman" w:hAnsi="Times New Roman"/>
          <w:sz w:val="24"/>
          <w:szCs w:val="24"/>
        </w:rPr>
        <w:t xml:space="preserve">Zyra </w:t>
      </w:r>
      <w:proofErr w:type="gramStart"/>
      <w:r w:rsidR="002D0125">
        <w:rPr>
          <w:rFonts w:ascii="Times New Roman" w:hAnsi="Times New Roman"/>
          <w:sz w:val="24"/>
          <w:szCs w:val="24"/>
        </w:rPr>
        <w:t xml:space="preserve">e </w:t>
      </w:r>
      <w:r w:rsidR="002D0125" w:rsidRPr="00044C1B">
        <w:rPr>
          <w:rFonts w:ascii="Times New Roman" w:hAnsi="Times New Roman"/>
          <w:sz w:val="24"/>
          <w:szCs w:val="24"/>
        </w:rPr>
        <w:t xml:space="preserve"> Burimeve</w:t>
      </w:r>
      <w:proofErr w:type="gramEnd"/>
      <w:r w:rsidR="002D0125" w:rsidRPr="00044C1B">
        <w:rPr>
          <w:rFonts w:ascii="Times New Roman" w:hAnsi="Times New Roman"/>
          <w:sz w:val="24"/>
          <w:szCs w:val="24"/>
        </w:rPr>
        <w:t xml:space="preserve"> Njerëzore të Bashkisë </w:t>
      </w:r>
      <w:r w:rsidR="002D0125">
        <w:rPr>
          <w:rFonts w:ascii="Times New Roman" w:hAnsi="Times New Roman"/>
          <w:sz w:val="24"/>
          <w:szCs w:val="24"/>
        </w:rPr>
        <w:t>Konispol</w:t>
      </w:r>
      <w:r w:rsidR="002D0125" w:rsidRPr="00044C1B">
        <w:rPr>
          <w:rFonts w:ascii="Times New Roman" w:hAnsi="Times New Roman"/>
          <w:sz w:val="24"/>
          <w:szCs w:val="24"/>
        </w:rPr>
        <w:t xml:space="preserve"> do të shpallë fituesin në portalin “Shërbimi Kombëtar i Punësimit” dhe në stendat e   Bashkisë</w:t>
      </w:r>
      <w:r w:rsidR="002D0125">
        <w:rPr>
          <w:rFonts w:ascii="Times New Roman" w:hAnsi="Times New Roman"/>
          <w:sz w:val="24"/>
          <w:szCs w:val="24"/>
        </w:rPr>
        <w:t xml:space="preserve"> Konispol</w:t>
      </w:r>
    </w:p>
    <w:p w:rsidR="002D0125" w:rsidRDefault="002D0125" w:rsidP="002D01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/>
          <w:sz w:val="24"/>
          <w:szCs w:val="24"/>
        </w:rPr>
      </w:pPr>
      <w:r w:rsidRPr="00044C1B">
        <w:rPr>
          <w:rFonts w:ascii="Times New Roman" w:hAnsi="Times New Roman"/>
          <w:sz w:val="24"/>
          <w:szCs w:val="24"/>
        </w:rPr>
        <w:t>Të gjithë kandidatët pjesëmarrës në këtë procedurë do të njoftohen në mënyrë elektronike për shpalljen e fituesit.</w:t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FF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FF0000"/>
                <w:sz w:val="24"/>
                <w:szCs w:val="24"/>
              </w:rPr>
              <w:t>NGRITJA NE DETYRE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33E1A" w:rsidRPr="00044C1B" w:rsidRDefault="00E702B2" w:rsidP="00D33E1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66" w:right="500"/>
        <w:rPr>
          <w:rFonts w:ascii="Times New Roman" w:hAnsi="Times New Roman"/>
          <w:sz w:val="24"/>
          <w:szCs w:val="24"/>
        </w:rPr>
      </w:pPr>
      <w:proofErr w:type="gramStart"/>
      <w:r w:rsidRPr="00E702B2">
        <w:rPr>
          <w:rFonts w:ascii="Times New Roman" w:eastAsia="Times New Roman" w:hAnsi="Times New Roman" w:cs="Times New Roman"/>
          <w:color w:val="FF0000"/>
          <w:sz w:val="24"/>
          <w:szCs w:val="24"/>
        </w:rPr>
        <w:t>Vetëm në rast se pozicioni i renditur në fillim të kësaj shpalljeje, në përfundim të procedurës së lëvizjes paralele, rezulton se është ende vakant, ai është i vlefshëm për konkurimin nëpërmjet procedurës së ngritjes në detyrë.</w:t>
      </w:r>
      <w:proofErr w:type="gramEnd"/>
      <w:r w:rsidRPr="00E702B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D33E1A" w:rsidRPr="00044C1B">
        <w:rPr>
          <w:rFonts w:ascii="Times New Roman" w:hAnsi="Times New Roman"/>
          <w:color w:val="C00000"/>
          <w:sz w:val="24"/>
          <w:szCs w:val="24"/>
        </w:rPr>
        <w:t>Këtë Informacion do ta merrni</w:t>
      </w:r>
      <w:r w:rsidR="006C5243" w:rsidRPr="006C5243">
        <w:rPr>
          <w:rFonts w:ascii="Times New Roman" w:hAnsi="Times New Roman"/>
          <w:sz w:val="24"/>
          <w:szCs w:val="24"/>
        </w:rPr>
        <w:t xml:space="preserve"> </w:t>
      </w:r>
      <w:r w:rsidR="006C5243" w:rsidRPr="006C5243">
        <w:rPr>
          <w:rFonts w:ascii="Times New Roman" w:hAnsi="Times New Roman"/>
          <w:color w:val="FF0000"/>
          <w:sz w:val="24"/>
          <w:szCs w:val="24"/>
        </w:rPr>
        <w:t xml:space="preserve">në portalin “Shërbimi Kombëtar i Punësimit” </w:t>
      </w:r>
      <w:proofErr w:type="gramStart"/>
      <w:r w:rsidR="006C5243" w:rsidRPr="006C5243">
        <w:rPr>
          <w:rFonts w:ascii="Times New Roman" w:hAnsi="Times New Roman"/>
          <w:color w:val="FF0000"/>
          <w:sz w:val="24"/>
          <w:szCs w:val="24"/>
        </w:rPr>
        <w:t xml:space="preserve">dhe </w:t>
      </w:r>
      <w:r w:rsidR="00D33E1A" w:rsidRPr="006C5243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33E1A" w:rsidRPr="00044C1B">
        <w:rPr>
          <w:rFonts w:ascii="Times New Roman" w:hAnsi="Times New Roman"/>
          <w:color w:val="C00000"/>
          <w:sz w:val="24"/>
          <w:szCs w:val="24"/>
        </w:rPr>
        <w:t>në</w:t>
      </w:r>
      <w:proofErr w:type="gramEnd"/>
      <w:r w:rsidR="00D33E1A" w:rsidRPr="00044C1B">
        <w:rPr>
          <w:rFonts w:ascii="Times New Roman" w:hAnsi="Times New Roman"/>
          <w:color w:val="C00000"/>
          <w:sz w:val="24"/>
          <w:szCs w:val="24"/>
        </w:rPr>
        <w:t xml:space="preserve"> stenden e Bashkisë </w:t>
      </w:r>
      <w:r w:rsidR="00D33E1A">
        <w:rPr>
          <w:rFonts w:ascii="Times New Roman" w:hAnsi="Times New Roman"/>
          <w:color w:val="C00000"/>
          <w:sz w:val="24"/>
          <w:szCs w:val="24"/>
        </w:rPr>
        <w:t>Konispol</w:t>
      </w:r>
      <w:r w:rsidR="00D33E1A" w:rsidRPr="00044C1B">
        <w:rPr>
          <w:rFonts w:ascii="Times New Roman" w:hAnsi="Times New Roman"/>
          <w:color w:val="C00000"/>
          <w:sz w:val="24"/>
          <w:szCs w:val="24"/>
        </w:rPr>
        <w:t>, duke filluar nga data</w:t>
      </w:r>
      <w:r w:rsidR="00D33E1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74118B">
        <w:rPr>
          <w:rFonts w:ascii="Times New Roman" w:hAnsi="Times New Roman"/>
          <w:b/>
          <w:color w:val="000000"/>
          <w:sz w:val="24"/>
          <w:szCs w:val="24"/>
        </w:rPr>
        <w:t>02.05.2022</w:t>
      </w:r>
    </w:p>
    <w:p w:rsidR="00E702B2" w:rsidRPr="00E702B2" w:rsidRDefault="00E702B2" w:rsidP="00E702B2">
      <w:pPr>
        <w:shd w:val="clear" w:color="auto" w:fill="FFFF99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FF0000"/>
          <w:sz w:val="24"/>
          <w:szCs w:val="24"/>
        </w:rPr>
        <w:br/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Për këtë procedurë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lirë.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2.1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5922F1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KUSHTET QË DUHET TË PLOTËSOJË KANDIDATI NË PROCEDURËN E</w:t>
            </w:r>
          </w:p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 NGRITJES NË DETYRË DHE KRITERET E VEÇANTA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Kushtet që duhet të plotësojë kandidati në procedurën e ngritjes në detyrë janë: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 - Të jetë nëpunës civil i konfirmuar, brenda kategorisë III-b, IV-a ose IV-b;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 - Të mos ketë masë disiplinore në fuqi;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 - Të ketë të paktën vlerësimin e fundit “mirë” apo “shumë mirë”.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duhet të plotësojnë kriteret e veçanta si vijon</w:t>
      </w:r>
      <w:proofErr w:type="gramStart"/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a - </w:t>
      </w:r>
      <w:r w:rsidR="00104243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Të zotërojnë diplomë të nivelit "</w:t>
      </w:r>
      <w:r w:rsidR="00104243">
        <w:rPr>
          <w:rFonts w:ascii="Times New Roman" w:eastAsia="Times New Roman" w:hAnsi="Times New Roman" w:cs="Times New Roman"/>
          <w:color w:val="000000"/>
          <w:sz w:val="24"/>
          <w:szCs w:val="24"/>
        </w:rPr>
        <w:t>Bachelor</w:t>
      </w:r>
      <w:r w:rsidR="00104243"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të përfituar në në një </w:t>
      </w:r>
      <w:r w:rsidR="00104243">
        <w:rPr>
          <w:rFonts w:ascii="Times New Roman" w:eastAsia="Times New Roman" w:hAnsi="Times New Roman" w:cs="Times New Roman"/>
          <w:color w:val="000000"/>
          <w:sz w:val="24"/>
          <w:szCs w:val="24"/>
        </w:rPr>
        <w:t>nga fushat e Arsimit të Lartë.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 - Të kenë të paktën 2 vite përvojë pune në profesion</w:t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 - Të kenë njohuri të mira të gjuhës angleze;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d - Preferohen të zotërojnë certifikata në fushën </w:t>
      </w:r>
      <w:r w:rsidR="007746A7">
        <w:rPr>
          <w:rFonts w:ascii="Times New Roman" w:eastAsia="Times New Roman" w:hAnsi="Times New Roman" w:cs="Times New Roman"/>
          <w:color w:val="000000"/>
          <w:sz w:val="24"/>
          <w:szCs w:val="24"/>
        </w:rPr>
        <w:t>perkatese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2.2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DOKUMENTACIONI, MËNYRA DHE AFATI I DORËZIMIT</w:t>
            </w:r>
          </w:p>
        </w:tc>
      </w:tr>
    </w:tbl>
    <w:p w:rsidR="007C4EFE" w:rsidRPr="00044C1B" w:rsidRDefault="00E702B2" w:rsidP="007C4EFE">
      <w:pPr>
        <w:pStyle w:val="Default"/>
        <w:rPr>
          <w:rFonts w:ascii="Times New Roman" w:hAnsi="Times New Roman" w:cs="Times New Roman"/>
        </w:rPr>
      </w:pPr>
      <w:r w:rsidRPr="00E702B2">
        <w:rPr>
          <w:rFonts w:ascii="Times New Roman" w:eastAsia="Times New Roman" w:hAnsi="Times New Roman" w:cs="Times New Roman"/>
        </w:rPr>
        <w:br/>
      </w:r>
      <w:r w:rsidRPr="00E702B2">
        <w:rPr>
          <w:rFonts w:ascii="Times New Roman" w:eastAsia="Times New Roman" w:hAnsi="Times New Roman" w:cs="Times New Roman"/>
          <w:b/>
          <w:bCs/>
        </w:rPr>
        <w:t>Kandidatët që aplikojnë duhet të dorëzojnë dokumentat si më poshtë:</w:t>
      </w:r>
      <w:r w:rsidRPr="00E702B2">
        <w:rPr>
          <w:rFonts w:ascii="Times New Roman" w:eastAsia="Times New Roman" w:hAnsi="Times New Roman" w:cs="Times New Roman"/>
        </w:rPr>
        <w:br/>
        <w:t xml:space="preserve">a - Jetëshkrim </w:t>
      </w:r>
      <w:r w:rsidRPr="00E702B2">
        <w:rPr>
          <w:rFonts w:ascii="Times New Roman" w:eastAsia="Times New Roman" w:hAnsi="Times New Roman" w:cs="Times New Roman"/>
        </w:rPr>
        <w:br/>
        <w:t>b - Fotokopje të diplomës (përfshirë edhe diplomën Bachelor). Për diplomat e marra jashtë Republikës së Shqipërisë të përcillet njehsimi nga Ministria e Arsimit dhe e Sportit;</w:t>
      </w:r>
      <w:r w:rsidRPr="00E702B2">
        <w:rPr>
          <w:rFonts w:ascii="Times New Roman" w:eastAsia="Times New Roman" w:hAnsi="Times New Roman" w:cs="Times New Roman"/>
        </w:rPr>
        <w:br/>
        <w:t>c - Fotokopje të librezës së punës (të gjitha faqet që vërtetojnë eksperiencën në punë);</w:t>
      </w:r>
      <w:r w:rsidRPr="00E702B2">
        <w:rPr>
          <w:rFonts w:ascii="Times New Roman" w:eastAsia="Times New Roman" w:hAnsi="Times New Roman" w:cs="Times New Roman"/>
        </w:rPr>
        <w:br/>
        <w:t>d - Fotokopje të letërnjoftimit (ID);</w:t>
      </w:r>
      <w:r w:rsidRPr="00E702B2">
        <w:rPr>
          <w:rFonts w:ascii="Times New Roman" w:eastAsia="Times New Roman" w:hAnsi="Times New Roman" w:cs="Times New Roman"/>
        </w:rPr>
        <w:br/>
        <w:t>e - Vërtetim të gjendjes shëndetësore;</w:t>
      </w:r>
      <w:r w:rsidRPr="00E702B2">
        <w:rPr>
          <w:rFonts w:ascii="Times New Roman" w:eastAsia="Times New Roman" w:hAnsi="Times New Roman" w:cs="Times New Roman"/>
        </w:rPr>
        <w:br/>
        <w:t>f - Vetëdeklarim të gjendjes gjyqësore;</w:t>
      </w:r>
      <w:r w:rsidRPr="00E702B2">
        <w:rPr>
          <w:rFonts w:ascii="Times New Roman" w:eastAsia="Times New Roman" w:hAnsi="Times New Roman" w:cs="Times New Roman"/>
        </w:rPr>
        <w:br/>
        <w:t>g - Vlerësimin e fundit nga eprori direkt;</w:t>
      </w:r>
      <w:r w:rsidRPr="00E702B2">
        <w:rPr>
          <w:rFonts w:ascii="Times New Roman" w:eastAsia="Times New Roman" w:hAnsi="Times New Roman" w:cs="Times New Roman"/>
        </w:rPr>
        <w:br/>
        <w:t>h - Vërtetim nga institucioni që nuk ka masë disiplinore në fuqi;</w:t>
      </w:r>
      <w:r w:rsidRPr="00E702B2">
        <w:rPr>
          <w:rFonts w:ascii="Times New Roman" w:eastAsia="Times New Roman" w:hAnsi="Times New Roman" w:cs="Times New Roman"/>
        </w:rPr>
        <w:br/>
        <w:t>i - Çdo dokumentacion tjetër që vërteton trajnimet, kualifikimet, arsimin shtesë, vlerësimet pozitive apo të tjera të përmendura në jetëshkrimin tuaj;</w:t>
      </w:r>
      <w:r w:rsidRPr="00E702B2">
        <w:rPr>
          <w:rFonts w:ascii="Times New Roman" w:eastAsia="Times New Roman" w:hAnsi="Times New Roman" w:cs="Times New Roman"/>
        </w:rPr>
        <w:br/>
      </w:r>
      <w:r w:rsidRPr="00E702B2">
        <w:rPr>
          <w:rFonts w:ascii="Times New Roman" w:eastAsia="Times New Roman" w:hAnsi="Times New Roman" w:cs="Times New Roman"/>
        </w:rPr>
        <w:br/>
      </w:r>
      <w:r w:rsidR="007C4EFE" w:rsidRPr="00044C1B">
        <w:rPr>
          <w:rFonts w:ascii="Times New Roman" w:hAnsi="Times New Roman" w:cs="Times New Roman"/>
        </w:rPr>
        <w:t xml:space="preserve">Aplikimi dhe dorëzimi i të gjitha dokumentave të cituara më sipër, do të bëhet në Bashkinë </w:t>
      </w:r>
      <w:r w:rsidR="007C4EFE">
        <w:rPr>
          <w:rFonts w:ascii="Times New Roman" w:hAnsi="Times New Roman" w:cs="Times New Roman"/>
        </w:rPr>
        <w:t>Konispol</w:t>
      </w:r>
      <w:r w:rsidR="007C4EFE" w:rsidRPr="00044C1B">
        <w:rPr>
          <w:rFonts w:ascii="Times New Roman" w:hAnsi="Times New Roman" w:cs="Times New Roman"/>
        </w:rPr>
        <w:t xml:space="preserve"> .</w:t>
      </w:r>
    </w:p>
    <w:p w:rsidR="007C4EFE" w:rsidRDefault="007C4EFE" w:rsidP="007C4EFE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Dokumentat e aplikimit duhet të dorëzohen me postë apo drejtpërsëdrejti në institucion, </w:t>
      </w:r>
      <w:proofErr w:type="gramStart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brenda</w:t>
      </w:r>
      <w:proofErr w:type="gramEnd"/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 xml:space="preserve"> datës </w:t>
      </w:r>
      <w:r w:rsidR="00280D77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>06.05.2022</w:t>
      </w:r>
      <w:r w:rsidRPr="00044C1B">
        <w:rPr>
          <w:rFonts w:ascii="Times New Roman" w:hAnsi="Times New Roman"/>
          <w:b/>
          <w:bCs/>
          <w:i/>
          <w:iCs/>
          <w:color w:val="FF0000"/>
          <w:sz w:val="24"/>
          <w:szCs w:val="24"/>
        </w:rPr>
        <w:t xml:space="preserve"> </w:t>
      </w:r>
      <w:r w:rsidRPr="00044C1B">
        <w:rPr>
          <w:rFonts w:ascii="Times New Roman" w:hAnsi="Times New Roman"/>
          <w:b/>
          <w:bCs/>
          <w:i/>
          <w:iCs/>
          <w:sz w:val="24"/>
          <w:szCs w:val="24"/>
        </w:rPr>
        <w:t>n</w:t>
      </w:r>
      <w:r w:rsidRPr="00044C1B">
        <w:rPr>
          <w:rFonts w:ascii="Times New Roman" w:hAnsi="Times New Roman"/>
          <w:b/>
          <w:bCs/>
          <w:iCs/>
          <w:sz w:val="24"/>
          <w:szCs w:val="24"/>
        </w:rPr>
        <w:t xml:space="preserve">ë adresën </w:t>
      </w:r>
      <w:r>
        <w:rPr>
          <w:rFonts w:ascii="Times New Roman" w:hAnsi="Times New Roman"/>
          <w:b/>
          <w:bCs/>
          <w:iCs/>
          <w:sz w:val="24"/>
          <w:szCs w:val="24"/>
        </w:rPr>
        <w:t>Bashkia Konispol.</w:t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2.3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REZULTATET PËR FAZËN E VERIFIKIMIT PARAPRAK</w:t>
            </w:r>
          </w:p>
        </w:tc>
      </w:tr>
    </w:tbl>
    <w:p w:rsidR="007C4EFE" w:rsidRPr="00044C1B" w:rsidRDefault="00E702B2" w:rsidP="007C4EFE">
      <w:pPr>
        <w:pStyle w:val="Default"/>
        <w:rPr>
          <w:rFonts w:ascii="Times New Roman" w:hAnsi="Times New Roman" w:cs="Times New Roman"/>
          <w:color w:val="auto"/>
        </w:rPr>
      </w:pPr>
      <w:r w:rsidRPr="00E702B2">
        <w:rPr>
          <w:rFonts w:ascii="Times New Roman" w:eastAsia="Times New Roman" w:hAnsi="Times New Roman" w:cs="Times New Roman"/>
        </w:rPr>
        <w:br/>
      </w:r>
      <w:r w:rsidR="007C4EFE" w:rsidRPr="00044C1B">
        <w:rPr>
          <w:rFonts w:ascii="Times New Roman" w:hAnsi="Times New Roman" w:cs="Times New Roman"/>
          <w:color w:val="auto"/>
        </w:rPr>
        <w:t xml:space="preserve">Brenda dates </w:t>
      </w:r>
      <w:r w:rsidR="00280D77">
        <w:rPr>
          <w:rFonts w:ascii="Times New Roman" w:hAnsi="Times New Roman" w:cs="Times New Roman"/>
          <w:b/>
          <w:color w:val="FF0000"/>
        </w:rPr>
        <w:t>09.05.2022</w:t>
      </w:r>
      <w:r w:rsidR="00D365EB">
        <w:rPr>
          <w:rFonts w:ascii="Times New Roman" w:hAnsi="Times New Roman" w:cs="Times New Roman"/>
          <w:b/>
          <w:color w:val="FF0000"/>
        </w:rPr>
        <w:t xml:space="preserve"> </w:t>
      </w:r>
      <w:r w:rsidR="007C4EFE">
        <w:rPr>
          <w:rFonts w:ascii="Times New Roman" w:hAnsi="Times New Roman" w:cs="Times New Roman"/>
          <w:color w:val="auto"/>
        </w:rPr>
        <w:t xml:space="preserve">Zyra e </w:t>
      </w:r>
      <w:r w:rsidR="007C4EFE" w:rsidRPr="00044C1B">
        <w:rPr>
          <w:rFonts w:ascii="Times New Roman" w:hAnsi="Times New Roman" w:cs="Times New Roman"/>
          <w:color w:val="auto"/>
        </w:rPr>
        <w:t xml:space="preserve"> Burimeve Njerëzore të Bashkisë </w:t>
      </w:r>
      <w:r w:rsidR="007C4EFE">
        <w:rPr>
          <w:rFonts w:ascii="Times New Roman" w:hAnsi="Times New Roman" w:cs="Times New Roman"/>
          <w:color w:val="auto"/>
        </w:rPr>
        <w:t>Konispol</w:t>
      </w:r>
      <w:r w:rsidR="007C4EFE" w:rsidRPr="00044C1B">
        <w:rPr>
          <w:rFonts w:ascii="Times New Roman" w:hAnsi="Times New Roman" w:cs="Times New Roman"/>
          <w:color w:val="auto"/>
        </w:rPr>
        <w:t xml:space="preserve">  do të shpallë në portalin </w:t>
      </w:r>
      <w:r w:rsidR="007C4EFE">
        <w:rPr>
          <w:rFonts w:ascii="Times New Roman" w:hAnsi="Times New Roman" w:cs="Times New Roman"/>
          <w:color w:val="auto"/>
        </w:rPr>
        <w:t xml:space="preserve">“Shërbimi Kombëtar i Punësimit” </w:t>
      </w:r>
      <w:r w:rsidR="007C4EFE" w:rsidRPr="00044C1B">
        <w:rPr>
          <w:rFonts w:ascii="Times New Roman" w:hAnsi="Times New Roman" w:cs="Times New Roman"/>
          <w:color w:val="auto"/>
        </w:rPr>
        <w:t xml:space="preserve">dhe ne stenden e Bashkise  listën e kandidatëve që plotësojnë kushtet dhe kërkesat e posaçme për procedurën e pranimit ne kategorine ekzekutive, si dhe datën, vendin dhe orën e saktë ku do të zhvillohet testimi me shkrim dhe intervista.  </w:t>
      </w:r>
    </w:p>
    <w:p w:rsidR="007C4EFE" w:rsidRPr="007D7E28" w:rsidRDefault="007C4EFE" w:rsidP="007C4EFE">
      <w:pPr>
        <w:pStyle w:val="Default"/>
        <w:rPr>
          <w:rFonts w:ascii="Times New Roman" w:hAnsi="Times New Roman" w:cs="Times New Roman"/>
          <w:color w:val="auto"/>
        </w:rPr>
      </w:pPr>
      <w:r w:rsidRPr="00044C1B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</w:t>
      </w:r>
      <w:r>
        <w:rPr>
          <w:rFonts w:ascii="Times New Roman" w:hAnsi="Times New Roman" w:cs="Times New Roman"/>
          <w:color w:val="auto"/>
        </w:rPr>
        <w:t>Konispol</w:t>
      </w:r>
      <w:r w:rsidRPr="00044C1B">
        <w:rPr>
          <w:rFonts w:ascii="Times New Roman" w:hAnsi="Times New Roman" w:cs="Times New Roman"/>
          <w:color w:val="auto"/>
        </w:rPr>
        <w:t xml:space="preserve">, për shkaqet e moskualifikimit </w:t>
      </w:r>
      <w:r w:rsidRPr="00044C1B">
        <w:rPr>
          <w:rFonts w:ascii="Times New Roman" w:hAnsi="Times New Roman" w:cs="Times New Roman"/>
          <w:iCs/>
          <w:color w:val="auto"/>
        </w:rPr>
        <w:t>(nëpërmjet adresës së e-mail)</w:t>
      </w:r>
      <w:r w:rsidRPr="00044C1B">
        <w:rPr>
          <w:rFonts w:ascii="Times New Roman" w:hAnsi="Times New Roman" w:cs="Times New Roman"/>
          <w:color w:val="auto"/>
        </w:rPr>
        <w:t xml:space="preserve">. </w:t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2.4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5922F1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FUSHAT E NJOHURIVE, AFTËSITË DHE CILËSITË MBI TË CILAT DO TË </w:t>
            </w:r>
          </w:p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ZHVILLOHET TESTIMI DHE INTERVISTA</w:t>
            </w:r>
          </w:p>
        </w:tc>
      </w:tr>
    </w:tbl>
    <w:p w:rsidR="0030319F" w:rsidRPr="00F10428" w:rsidRDefault="00E702B2" w:rsidP="00F10428">
      <w:pPr>
        <w:spacing w:after="0" w:line="276" w:lineRule="auto"/>
        <w:ind w:left="360"/>
        <w:rPr>
          <w:rFonts w:ascii="Times New Roman" w:hAnsi="Times New Roman" w:cs="Times New Roman"/>
          <w:sz w:val="24"/>
          <w:szCs w:val="24"/>
          <w:lang w:eastAsia="sq-AL"/>
        </w:rPr>
      </w:pPr>
      <w:r w:rsidRPr="00F1042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do të testohen me shkrim në lidhje me:</w:t>
      </w:r>
      <w:r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t>- Njohuritë mbi Ligjin nr. 152/2013, “Për nëpunësin civil”, i ndryshuar</w:t>
      </w:r>
      <w:proofErr w:type="gramStart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9131, datë 08.09.2003, “Për rregullat e etikës në administratën publike”</w:t>
      </w:r>
      <w:proofErr w:type="gramStart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90/2012 “Për organizimin dhe funksionimin e administratës shtetërore”</w:t>
      </w:r>
      <w:proofErr w:type="gramStart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 mbi Ligjin nr. 9367, datë 7.4.2005, “Për parandalimin e konfliktit të interesave në ushtrimin e funksioneve publike”, i ndryshuar;</w:t>
      </w:r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30319F" w:rsidRPr="00F1042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</w:r>
      <w:r w:rsidR="0030319F" w:rsidRPr="00F10428">
        <w:rPr>
          <w:rFonts w:ascii="Times New Roman" w:hAnsi="Times New Roman" w:cs="Times New Roman"/>
          <w:sz w:val="24"/>
          <w:szCs w:val="24"/>
          <w:lang w:eastAsia="sq-AL"/>
        </w:rPr>
        <w:t>-Njohurite mbi Ligjin nr139/2015 “Për VetëqeverisjenVendore”</w:t>
      </w:r>
    </w:p>
    <w:p w:rsidR="0030319F" w:rsidRDefault="0030319F" w:rsidP="0030319F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71EA2">
        <w:rPr>
          <w:rFonts w:ascii="Times New Roman" w:hAnsi="Times New Roman" w:cs="Times New Roman"/>
          <w:sz w:val="24"/>
          <w:szCs w:val="24"/>
          <w:lang w:eastAsia="sq-AL"/>
        </w:rPr>
        <w:t xml:space="preserve">-Njohuri mbi Ligjin nr. </w:t>
      </w:r>
      <w:proofErr w:type="gramStart"/>
      <w:r w:rsidRPr="00071EA2">
        <w:rPr>
          <w:rFonts w:ascii="Times New Roman" w:hAnsi="Times New Roman" w:cs="Times New Roman"/>
          <w:sz w:val="24"/>
          <w:szCs w:val="24"/>
        </w:rPr>
        <w:t>Nr. 7961, ‘’Kodi I Punes I Republikes se Shqiperise’’ datë 12.7.1995 I ndryshuar.</w:t>
      </w:r>
      <w:proofErr w:type="gramEnd"/>
    </w:p>
    <w:p w:rsidR="00F10428" w:rsidRPr="0093121F" w:rsidRDefault="00F10428" w:rsidP="00F10428">
      <w:pPr>
        <w:shd w:val="clear" w:color="auto" w:fill="FFFFFF"/>
        <w:spacing w:after="0" w:line="276" w:lineRule="auto"/>
        <w:ind w:left="720"/>
        <w:rPr>
          <w:rFonts w:ascii="Times New Roman" w:hAnsi="Times New Roman"/>
          <w:sz w:val="24"/>
          <w:szCs w:val="24"/>
          <w:lang w:val="en-GB" w:eastAsia="en-GB"/>
        </w:rPr>
      </w:pPr>
      <w:r>
        <w:rPr>
          <w:rFonts w:ascii="Times New Roman" w:hAnsi="Times New Roman"/>
          <w:sz w:val="24"/>
          <w:szCs w:val="24"/>
          <w:lang w:val="en-GB" w:eastAsia="en-GB"/>
        </w:rPr>
        <w:t>-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Njohuritë mbi</w:t>
      </w:r>
      <w:r w:rsidRPr="0093121F">
        <w:rPr>
          <w:rFonts w:ascii="Times New Roman" w:hAnsi="Times New Roman"/>
          <w:sz w:val="24"/>
          <w:szCs w:val="24"/>
          <w:lang w:val="en-GB" w:eastAsia="en-GB"/>
        </w:rPr>
        <w:t xml:space="preserve"> 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ligjin nr. 8934</w:t>
      </w:r>
      <w:proofErr w:type="gramStart"/>
      <w:r w:rsidRPr="0093121F">
        <w:rPr>
          <w:rFonts w:ascii="Times New Roman" w:hAnsi="Times New Roman"/>
          <w:sz w:val="24"/>
          <w:szCs w:val="24"/>
          <w:lang w:val="en-GB" w:eastAsia="en-GB"/>
        </w:rPr>
        <w:t>.</w:t>
      </w:r>
      <w:r w:rsidRPr="009D1BB9">
        <w:rPr>
          <w:rFonts w:ascii="Times New Roman" w:hAnsi="Times New Roman"/>
          <w:sz w:val="24"/>
          <w:szCs w:val="24"/>
          <w:lang w:val="en-GB" w:eastAsia="en-GB"/>
        </w:rPr>
        <w:t>datë.05.09.2002</w:t>
      </w:r>
      <w:proofErr w:type="gramEnd"/>
      <w:r w:rsidRPr="009D1BB9">
        <w:rPr>
          <w:rFonts w:ascii="Times New Roman" w:hAnsi="Times New Roman"/>
          <w:sz w:val="24"/>
          <w:szCs w:val="24"/>
          <w:lang w:val="en-GB" w:eastAsia="en-GB"/>
        </w:rPr>
        <w:t>: “Për mbrojtjen e Mjedisit” i ndryshuar</w:t>
      </w:r>
    </w:p>
    <w:p w:rsidR="00F10428" w:rsidRPr="009D1BB9" w:rsidRDefault="00F10428" w:rsidP="00F10428">
      <w:pPr>
        <w:shd w:val="clear" w:color="auto" w:fill="FFFFFF"/>
        <w:spacing w:after="0" w:line="276" w:lineRule="auto"/>
        <w:ind w:left="360"/>
        <w:rPr>
          <w:rFonts w:ascii="Times New Roman" w:hAnsi="Times New Roman"/>
          <w:sz w:val="23"/>
          <w:szCs w:val="23"/>
          <w:lang w:val="en-GB" w:eastAsia="en-GB"/>
        </w:rPr>
      </w:pPr>
      <w:r>
        <w:rPr>
          <w:rFonts w:ascii="Times New Roman" w:hAnsi="Times New Roman"/>
          <w:sz w:val="23"/>
          <w:szCs w:val="23"/>
          <w:lang w:val="en-GB" w:eastAsia="en-GB"/>
        </w:rPr>
        <w:t xml:space="preserve">       -</w:t>
      </w:r>
      <w:r w:rsidRPr="009D1BB9">
        <w:rPr>
          <w:rFonts w:ascii="Times New Roman" w:hAnsi="Times New Roman"/>
          <w:sz w:val="23"/>
          <w:szCs w:val="23"/>
          <w:lang w:val="en-GB" w:eastAsia="en-GB"/>
        </w:rPr>
        <w:t>Ligji nr.75</w:t>
      </w:r>
      <w:r w:rsidRPr="0093121F">
        <w:rPr>
          <w:rFonts w:ascii="Times New Roman" w:hAnsi="Times New Roman"/>
          <w:sz w:val="23"/>
          <w:szCs w:val="23"/>
          <w:lang w:val="en-GB" w:eastAsia="en-GB"/>
        </w:rPr>
        <w:t>01 datë “Për Tokën” i ndryshuar,</w:t>
      </w:r>
    </w:p>
    <w:p w:rsidR="00F10428" w:rsidRPr="00071EA2" w:rsidRDefault="00F10428" w:rsidP="0030319F">
      <w:pPr>
        <w:pStyle w:val="ListParagraph"/>
        <w:spacing w:after="0" w:line="360" w:lineRule="auto"/>
        <w:rPr>
          <w:rFonts w:ascii="Times New Roman" w:hAnsi="Times New Roman" w:cs="Times New Roman"/>
          <w:sz w:val="24"/>
          <w:szCs w:val="24"/>
          <w:lang w:eastAsia="sq-AL"/>
        </w:rPr>
      </w:pPr>
    </w:p>
    <w:p w:rsidR="0030319F" w:rsidRPr="00071EA2" w:rsidRDefault="0030319F" w:rsidP="0030319F">
      <w:pPr>
        <w:pStyle w:val="ListParagraph"/>
        <w:widowControl w:val="0"/>
        <w:autoSpaceDE w:val="0"/>
        <w:autoSpaceDN w:val="0"/>
        <w:adjustRightInd w:val="0"/>
        <w:spacing w:before="11" w:after="0" w:line="276" w:lineRule="auto"/>
        <w:ind w:right="560"/>
        <w:rPr>
          <w:rFonts w:ascii="Times New Roman" w:hAnsi="Times New Roman" w:cs="Times New Roman"/>
          <w:color w:val="000000"/>
          <w:sz w:val="24"/>
          <w:szCs w:val="24"/>
        </w:rPr>
      </w:pPr>
      <w:r w:rsidRPr="00071EA2">
        <w:rPr>
          <w:rFonts w:ascii="Times New Roman" w:hAnsi="Times New Roman" w:cs="Times New Roman"/>
          <w:color w:val="000000"/>
          <w:spacing w:val="1"/>
          <w:sz w:val="24"/>
          <w:szCs w:val="24"/>
        </w:rPr>
        <w:t>-</w:t>
      </w:r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Ligje </w:t>
      </w:r>
      <w:proofErr w:type="gramStart"/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te</w:t>
      </w:r>
      <w:proofErr w:type="gramEnd"/>
      <w:r w:rsidRPr="00555C11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tjera specifike sipas pozicionit.</w:t>
      </w:r>
    </w:p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gjatë intervistës së strukturuar me gojë do të vlerësohen në lidhje me: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Njohuritë, aftësitë, kompetencën në lidhje me përshkrimin e pozicionit të punës</w:t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Eksperiencën e tyre të mëparshme;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- Motivimin, aspiratat dhe pritshmëritë e tyre për karrierën.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2.5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MËNYRA E VLERËSIMIT TË KANDIDATËVE</w:t>
            </w:r>
          </w:p>
        </w:tc>
      </w:tr>
    </w:tbl>
    <w:p w:rsidR="00E702B2" w:rsidRPr="00E702B2" w:rsidRDefault="00E702B2" w:rsidP="00E702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Kandidatët do të vlerësohen në lidhje me: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a- Vlerësimin me shkrim, deri në 40 pikë;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b- Intervistën e strukturuar me gojë që konsiston në motivimin, aspiratat dhe pritshmëritë e tyre për karrierën, deri në 40 pikë;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c- Jetëshkrimin, që konsiston në vlerësimin e arsimimit, të përvojës e të trajnimeve, të lidhura me fushën, deri në 20 pikë.</w:t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proofErr w:type="gramStart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>Më shumë detaje në lidhje me vlerësimin me pikë, metodologjinë e shpërndarjes së pikëve, mënyrën e llogaritjes së rezultatit përfundimtar i gjeni në Udhëzimin nr.</w:t>
      </w:r>
      <w:proofErr w:type="gramEnd"/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2, datë 27.03.2015, të Departamentit të Administ</w:t>
      </w:r>
      <w:r w:rsidR="00997198">
        <w:rPr>
          <w:rFonts w:ascii="Times New Roman" w:eastAsia="Times New Roman" w:hAnsi="Times New Roman" w:cs="Times New Roman"/>
          <w:color w:val="000000"/>
          <w:sz w:val="24"/>
          <w:szCs w:val="24"/>
        </w:rPr>
        <w:t>ratës Publike “www.dap.gov.al”</w:t>
      </w:r>
      <w:r w:rsidR="0099719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E702B2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5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925"/>
      </w:tblGrid>
      <w:tr w:rsidR="00E702B2" w:rsidRPr="00E702B2" w:rsidTr="00E702B2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>2.6</w:t>
            </w:r>
          </w:p>
        </w:tc>
        <w:tc>
          <w:tcPr>
            <w:tcW w:w="1492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:rsidR="005922F1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 xml:space="preserve">DATA E DALJES SË REZULTATEVE TË KONKURIMIT DHE MËNYRA E </w:t>
            </w:r>
          </w:p>
          <w:p w:rsidR="00E702B2" w:rsidRPr="00E702B2" w:rsidRDefault="00E702B2" w:rsidP="00E702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E702B2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KOMUNIKIMIT</w:t>
            </w:r>
          </w:p>
        </w:tc>
      </w:tr>
    </w:tbl>
    <w:p w:rsidR="00C47E66" w:rsidRPr="00044C1B" w:rsidRDefault="00E702B2" w:rsidP="00C47E6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E702B2">
        <w:rPr>
          <w:rFonts w:ascii="Times New Roman" w:eastAsia="Times New Roman" w:hAnsi="Times New Roman" w:cs="Times New Roman"/>
        </w:rPr>
        <w:br/>
      </w:r>
      <w:r w:rsidR="00C47E66" w:rsidRPr="00044C1B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C47E66">
        <w:rPr>
          <w:rFonts w:ascii="Times New Roman" w:hAnsi="Times New Roman" w:cs="Times New Roman"/>
          <w:color w:val="auto"/>
        </w:rPr>
        <w:t>Konispol</w:t>
      </w:r>
      <w:r w:rsidR="00C47E66" w:rsidRPr="00044C1B">
        <w:rPr>
          <w:rFonts w:ascii="Times New Roman" w:hAnsi="Times New Roman" w:cs="Times New Roman"/>
          <w:color w:val="auto"/>
        </w:rPr>
        <w:t xml:space="preserve"> do të shpallë fituesin në portali “Shërbimi Kombëtar i Pu</w:t>
      </w:r>
      <w:r w:rsidR="00C47E66">
        <w:rPr>
          <w:rFonts w:ascii="Times New Roman" w:hAnsi="Times New Roman" w:cs="Times New Roman"/>
          <w:color w:val="auto"/>
        </w:rPr>
        <w:t>nësimit” dhe stenden e Bashkise</w:t>
      </w:r>
      <w:r w:rsidR="00C47E66" w:rsidRPr="00044C1B">
        <w:rPr>
          <w:rFonts w:ascii="Times New Roman" w:hAnsi="Times New Roman" w:cs="Times New Roman"/>
          <w:color w:val="auto"/>
        </w:rPr>
        <w:t xml:space="preserve">. Të gjithë kandidatët pjesëmarrës në këtë procedurë do të njoftohen individualisht në mënyrë elektronike për rezultatet </w:t>
      </w:r>
      <w:r w:rsidR="00C47E66" w:rsidRPr="00044C1B">
        <w:rPr>
          <w:rFonts w:ascii="Times New Roman" w:hAnsi="Times New Roman" w:cs="Times New Roman"/>
          <w:iCs/>
          <w:color w:val="auto"/>
        </w:rPr>
        <w:t>(nëpërmjet adresës së e-mail)</w:t>
      </w:r>
      <w:r w:rsidR="00C47E66" w:rsidRPr="00044C1B">
        <w:rPr>
          <w:rFonts w:ascii="Times New Roman" w:hAnsi="Times New Roman" w:cs="Times New Roman"/>
          <w:color w:val="auto"/>
        </w:rPr>
        <w:t xml:space="preserve">. </w:t>
      </w:r>
    </w:p>
    <w:p w:rsidR="00AC7847" w:rsidRPr="00295764" w:rsidRDefault="00295764" w:rsidP="0029576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AC7847">
        <w:rPr>
          <w:rFonts w:cs="Calibri"/>
          <w:color w:val="C00000"/>
          <w:sz w:val="24"/>
          <w:szCs w:val="24"/>
        </w:rPr>
        <w:t xml:space="preserve">Të gjithë kandidatët që aplikojnë për procedurën e konkurimit, do të marrin </w:t>
      </w:r>
      <w:proofErr w:type="gramStart"/>
      <w:r w:rsidR="00AC7847">
        <w:rPr>
          <w:rFonts w:cs="Calibri"/>
          <w:color w:val="C00000"/>
          <w:sz w:val="24"/>
          <w:szCs w:val="24"/>
        </w:rPr>
        <w:t>informacion  për</w:t>
      </w:r>
      <w:proofErr w:type="gramEnd"/>
      <w:r w:rsidR="00AC7847">
        <w:rPr>
          <w:rFonts w:cs="Calibri"/>
          <w:color w:val="C00000"/>
          <w:sz w:val="24"/>
          <w:szCs w:val="24"/>
        </w:rPr>
        <w:t xml:space="preserve"> fazat e mëtejshme të procedurës së konkurrimit ne portalin  “Sherbimi Kombetar i Punesimit “ si dhe ne stendat e Bashkise Konispol:</w:t>
      </w:r>
    </w:p>
    <w:p w:rsidR="00AC7847" w:rsidRDefault="00AC7847" w:rsidP="00AC7847">
      <w:pPr>
        <w:widowControl w:val="0"/>
        <w:autoSpaceDE w:val="0"/>
        <w:autoSpaceDN w:val="0"/>
        <w:adjustRightInd w:val="0"/>
        <w:spacing w:after="0" w:line="221" w:lineRule="exact"/>
        <w:rPr>
          <w:rFonts w:ascii="Times New Roman" w:hAnsi="Times New Roman"/>
          <w:sz w:val="24"/>
          <w:szCs w:val="24"/>
        </w:rPr>
      </w:pPr>
    </w:p>
    <w:p w:rsidR="00AC7847" w:rsidRDefault="00AC7847" w:rsidP="00AC7847">
      <w:pPr>
        <w:widowControl w:val="0"/>
        <w:numPr>
          <w:ilvl w:val="0"/>
          <w:numId w:val="9"/>
        </w:numPr>
        <w:tabs>
          <w:tab w:val="clear" w:pos="720"/>
          <w:tab w:val="num" w:pos="886"/>
        </w:tabs>
        <w:overflowPunct w:val="0"/>
        <w:autoSpaceDE w:val="0"/>
        <w:autoSpaceDN w:val="0"/>
        <w:adjustRightInd w:val="0"/>
        <w:spacing w:after="0" w:line="240" w:lineRule="auto"/>
        <w:ind w:left="886" w:hanging="352"/>
        <w:jc w:val="both"/>
        <w:rPr>
          <w:rFonts w:ascii="Times New Roman" w:hAnsi="Times New Roman"/>
          <w:color w:val="C00000"/>
          <w:sz w:val="24"/>
          <w:szCs w:val="24"/>
        </w:rPr>
      </w:pPr>
      <w:r>
        <w:rPr>
          <w:rFonts w:cs="Calibri"/>
          <w:color w:val="C00000"/>
          <w:sz w:val="24"/>
          <w:szCs w:val="24"/>
        </w:rPr>
        <w:t xml:space="preserve">për datën e daljes së rezultateve të verifikimit paraprak, </w:t>
      </w:r>
    </w:p>
    <w:p w:rsidR="00AC7847" w:rsidRDefault="00AC7847" w:rsidP="00AC7847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/>
          <w:color w:val="C00000"/>
          <w:sz w:val="24"/>
          <w:szCs w:val="24"/>
        </w:rPr>
      </w:pPr>
    </w:p>
    <w:p w:rsidR="00AC7847" w:rsidRPr="009515BE" w:rsidRDefault="00AC7847" w:rsidP="00AC7847">
      <w:pPr>
        <w:widowControl w:val="0"/>
        <w:numPr>
          <w:ilvl w:val="0"/>
          <w:numId w:val="9"/>
        </w:numPr>
        <w:tabs>
          <w:tab w:val="clear" w:pos="720"/>
          <w:tab w:val="num" w:pos="886"/>
        </w:tabs>
        <w:overflowPunct w:val="0"/>
        <w:autoSpaceDE w:val="0"/>
        <w:autoSpaceDN w:val="0"/>
        <w:adjustRightInd w:val="0"/>
        <w:spacing w:after="0" w:line="240" w:lineRule="auto"/>
        <w:ind w:left="886" w:hanging="352"/>
        <w:jc w:val="both"/>
        <w:rPr>
          <w:rFonts w:ascii="Times New Roman" w:hAnsi="Times New Roman"/>
          <w:color w:val="C00000"/>
          <w:sz w:val="24"/>
          <w:szCs w:val="24"/>
        </w:rPr>
      </w:pPr>
      <w:r>
        <w:rPr>
          <w:rFonts w:cs="Calibri"/>
          <w:color w:val="C00000"/>
          <w:sz w:val="24"/>
          <w:szCs w:val="24"/>
        </w:rPr>
        <w:t>datën, vendin dhe orën ku do të zhvillohet konkurimi</w:t>
      </w:r>
    </w:p>
    <w:p w:rsidR="00AC7847" w:rsidRDefault="00AC7847" w:rsidP="00AC7847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</w:p>
    <w:p w:rsidR="00DD5D84" w:rsidRPr="00E34052" w:rsidRDefault="00AC7847" w:rsidP="00E34052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166" w:right="500"/>
        <w:rPr>
          <w:rFonts w:ascii="Times New Roman" w:hAnsi="Times New Roman"/>
          <w:sz w:val="24"/>
          <w:szCs w:val="24"/>
        </w:rPr>
      </w:pPr>
      <w:r>
        <w:rPr>
          <w:rFonts w:cs="Calibri"/>
          <w:color w:val="C00000"/>
          <w:sz w:val="24"/>
          <w:szCs w:val="24"/>
        </w:rPr>
        <w:t xml:space="preserve">Për të marrë këtë informacion, kandidatët duhet të vizitojnë në mënyrë të vazhdueshme portalin e “Sherbimit Kombetar te Punesimit “ duke filluar nga data </w:t>
      </w:r>
      <w:r w:rsidR="00E304CF">
        <w:rPr>
          <w:rFonts w:cs="Calibri"/>
          <w:b/>
          <w:color w:val="000000"/>
          <w:sz w:val="24"/>
          <w:szCs w:val="24"/>
        </w:rPr>
        <w:t>02.05.2022</w:t>
      </w:r>
      <w:bookmarkStart w:id="0" w:name="_GoBack"/>
      <w:bookmarkEnd w:id="0"/>
    </w:p>
    <w:sectPr w:rsidR="00DD5D84" w:rsidRPr="00E34052" w:rsidSect="00AD3A03">
      <w:footerReference w:type="default" r:id="rId10"/>
      <w:pgSz w:w="11906" w:h="16838" w:code="9"/>
      <w:pgMar w:top="284" w:right="1138" w:bottom="1699" w:left="1138" w:header="67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C12" w:rsidRDefault="00FC2C12" w:rsidP="00324A61">
      <w:pPr>
        <w:spacing w:after="0" w:line="240" w:lineRule="auto"/>
      </w:pPr>
      <w:r>
        <w:separator/>
      </w:r>
    </w:p>
  </w:endnote>
  <w:endnote w:type="continuationSeparator" w:id="0">
    <w:p w:rsidR="00FC2C12" w:rsidRDefault="00FC2C12" w:rsidP="00324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7F53" w:rsidRDefault="00537F53" w:rsidP="00537F53">
    <w:pPr>
      <w:pBdr>
        <w:bottom w:val="single" w:sz="12" w:space="1" w:color="auto"/>
      </w:pBdr>
      <w:spacing w:after="0" w:line="360" w:lineRule="auto"/>
      <w:rPr>
        <w:b/>
        <w:sz w:val="24"/>
        <w:szCs w:val="24"/>
      </w:rPr>
    </w:pPr>
  </w:p>
  <w:p w:rsidR="00537F53" w:rsidRPr="00F86515" w:rsidRDefault="00537F53" w:rsidP="00537F53">
    <w:pPr>
      <w:spacing w:line="360" w:lineRule="auto"/>
      <w:rPr>
        <w:rFonts w:ascii="Times New Roman" w:hAnsi="Times New Roman"/>
        <w:b/>
        <w:i/>
        <w:sz w:val="20"/>
        <w:szCs w:val="20"/>
      </w:rPr>
    </w:pPr>
    <w:r w:rsidRPr="00F86515">
      <w:rPr>
        <w:rFonts w:ascii="Times New Roman" w:hAnsi="Times New Roman"/>
        <w:b/>
        <w:i/>
        <w:sz w:val="20"/>
        <w:szCs w:val="20"/>
      </w:rPr>
      <w:t>Konispol</w:t>
    </w:r>
    <w:proofErr w:type="gramStart"/>
    <w:r w:rsidRPr="00F86515">
      <w:rPr>
        <w:rFonts w:ascii="Times New Roman" w:hAnsi="Times New Roman"/>
        <w:b/>
        <w:i/>
        <w:sz w:val="20"/>
        <w:szCs w:val="20"/>
      </w:rPr>
      <w:t>,Tel</w:t>
    </w:r>
    <w:proofErr w:type="gramEnd"/>
    <w:r w:rsidRPr="00F86515">
      <w:rPr>
        <w:rFonts w:ascii="Times New Roman" w:hAnsi="Times New Roman"/>
        <w:b/>
        <w:i/>
        <w:sz w:val="20"/>
        <w:szCs w:val="20"/>
      </w:rPr>
      <w:t xml:space="preserve">&amp;Fax:089122003                                                                 </w:t>
    </w:r>
    <w:r>
      <w:rPr>
        <w:rFonts w:ascii="Times New Roman" w:hAnsi="Times New Roman"/>
        <w:b/>
        <w:i/>
        <w:sz w:val="20"/>
        <w:szCs w:val="20"/>
      </w:rPr>
      <w:t xml:space="preserve">   </w:t>
    </w:r>
    <w:r w:rsidRPr="00F86515">
      <w:rPr>
        <w:rFonts w:ascii="Times New Roman" w:hAnsi="Times New Roman"/>
        <w:b/>
        <w:i/>
        <w:sz w:val="20"/>
        <w:szCs w:val="20"/>
      </w:rPr>
      <w:t xml:space="preserve">    E-mail:bashkiakonispol@gmail.com</w:t>
    </w:r>
  </w:p>
  <w:p w:rsidR="00537F53" w:rsidRDefault="00537F53" w:rsidP="00537F53">
    <w:pPr>
      <w:pStyle w:val="Footer"/>
    </w:pPr>
  </w:p>
  <w:p w:rsidR="00537F53" w:rsidRDefault="00537F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C12" w:rsidRDefault="00FC2C12" w:rsidP="00324A61">
      <w:pPr>
        <w:spacing w:after="0" w:line="240" w:lineRule="auto"/>
      </w:pPr>
      <w:r>
        <w:separator/>
      </w:r>
    </w:p>
  </w:footnote>
  <w:footnote w:type="continuationSeparator" w:id="0">
    <w:p w:rsidR="00FC2C12" w:rsidRDefault="00FC2C12" w:rsidP="00324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347E8D"/>
    <w:multiLevelType w:val="multilevel"/>
    <w:tmpl w:val="55203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D74EAD"/>
    <w:multiLevelType w:val="multilevel"/>
    <w:tmpl w:val="FAC02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223033"/>
    <w:multiLevelType w:val="hybridMultilevel"/>
    <w:tmpl w:val="000C067A"/>
    <w:lvl w:ilvl="0" w:tplc="649A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C1AF9"/>
    <w:multiLevelType w:val="hybridMultilevel"/>
    <w:tmpl w:val="FFC865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0E60DD"/>
    <w:multiLevelType w:val="hybridMultilevel"/>
    <w:tmpl w:val="1E0051DC"/>
    <w:lvl w:ilvl="0" w:tplc="649A05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CB0CF1"/>
    <w:multiLevelType w:val="hybridMultilevel"/>
    <w:tmpl w:val="37843CB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C7A040B"/>
    <w:multiLevelType w:val="hybridMultilevel"/>
    <w:tmpl w:val="C114C7EE"/>
    <w:lvl w:ilvl="0" w:tplc="DB9C867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C9507FE"/>
    <w:multiLevelType w:val="hybridMultilevel"/>
    <w:tmpl w:val="B9464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F123AE"/>
    <w:multiLevelType w:val="hybridMultilevel"/>
    <w:tmpl w:val="9C32C8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8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55C"/>
    <w:rsid w:val="00021677"/>
    <w:rsid w:val="00032D7A"/>
    <w:rsid w:val="000436A9"/>
    <w:rsid w:val="00055E69"/>
    <w:rsid w:val="0006044C"/>
    <w:rsid w:val="000666AA"/>
    <w:rsid w:val="00071EA2"/>
    <w:rsid w:val="000C03DB"/>
    <w:rsid w:val="000D3350"/>
    <w:rsid w:val="000E4C53"/>
    <w:rsid w:val="000E5D82"/>
    <w:rsid w:val="00104243"/>
    <w:rsid w:val="00107BC0"/>
    <w:rsid w:val="00116C12"/>
    <w:rsid w:val="00132443"/>
    <w:rsid w:val="001351B7"/>
    <w:rsid w:val="00144071"/>
    <w:rsid w:val="0014422B"/>
    <w:rsid w:val="0017323C"/>
    <w:rsid w:val="001818F0"/>
    <w:rsid w:val="0018357F"/>
    <w:rsid w:val="001945AB"/>
    <w:rsid w:val="00195027"/>
    <w:rsid w:val="001A2CBF"/>
    <w:rsid w:val="001B1300"/>
    <w:rsid w:val="001B581A"/>
    <w:rsid w:val="001D4EAD"/>
    <w:rsid w:val="001D4FA5"/>
    <w:rsid w:val="001D608D"/>
    <w:rsid w:val="00200FE2"/>
    <w:rsid w:val="00202547"/>
    <w:rsid w:val="00234C23"/>
    <w:rsid w:val="00236AED"/>
    <w:rsid w:val="00255A52"/>
    <w:rsid w:val="00256296"/>
    <w:rsid w:val="00277B0E"/>
    <w:rsid w:val="00280D77"/>
    <w:rsid w:val="00295764"/>
    <w:rsid w:val="002D0125"/>
    <w:rsid w:val="002E38A3"/>
    <w:rsid w:val="002E6E2F"/>
    <w:rsid w:val="002F0727"/>
    <w:rsid w:val="002F4267"/>
    <w:rsid w:val="0030319F"/>
    <w:rsid w:val="00303B04"/>
    <w:rsid w:val="00307B86"/>
    <w:rsid w:val="003168C9"/>
    <w:rsid w:val="00324A61"/>
    <w:rsid w:val="00357513"/>
    <w:rsid w:val="00372A8F"/>
    <w:rsid w:val="003D04DE"/>
    <w:rsid w:val="003D0651"/>
    <w:rsid w:val="003D6B43"/>
    <w:rsid w:val="003F5608"/>
    <w:rsid w:val="00491FB5"/>
    <w:rsid w:val="004A455C"/>
    <w:rsid w:val="004C6309"/>
    <w:rsid w:val="004F4B7D"/>
    <w:rsid w:val="004F78C6"/>
    <w:rsid w:val="005315CE"/>
    <w:rsid w:val="00537F53"/>
    <w:rsid w:val="00552254"/>
    <w:rsid w:val="00555C11"/>
    <w:rsid w:val="00576264"/>
    <w:rsid w:val="005922F1"/>
    <w:rsid w:val="005930CE"/>
    <w:rsid w:val="005A147B"/>
    <w:rsid w:val="005D43E2"/>
    <w:rsid w:val="00601E47"/>
    <w:rsid w:val="00604669"/>
    <w:rsid w:val="00611DAC"/>
    <w:rsid w:val="006228E1"/>
    <w:rsid w:val="00631F30"/>
    <w:rsid w:val="00640893"/>
    <w:rsid w:val="00687C0F"/>
    <w:rsid w:val="006900D1"/>
    <w:rsid w:val="006B433E"/>
    <w:rsid w:val="006B699C"/>
    <w:rsid w:val="006C5243"/>
    <w:rsid w:val="00710C76"/>
    <w:rsid w:val="0074118B"/>
    <w:rsid w:val="007462A8"/>
    <w:rsid w:val="0076218F"/>
    <w:rsid w:val="00766D74"/>
    <w:rsid w:val="00766F02"/>
    <w:rsid w:val="0077022A"/>
    <w:rsid w:val="007746A7"/>
    <w:rsid w:val="007B3AF3"/>
    <w:rsid w:val="007C4EFE"/>
    <w:rsid w:val="007C78DD"/>
    <w:rsid w:val="007D777A"/>
    <w:rsid w:val="00827948"/>
    <w:rsid w:val="00862894"/>
    <w:rsid w:val="00875996"/>
    <w:rsid w:val="00877304"/>
    <w:rsid w:val="00882CCF"/>
    <w:rsid w:val="00886A54"/>
    <w:rsid w:val="008B219F"/>
    <w:rsid w:val="008B3EBD"/>
    <w:rsid w:val="008C5DFC"/>
    <w:rsid w:val="008C6988"/>
    <w:rsid w:val="008D755A"/>
    <w:rsid w:val="008E0216"/>
    <w:rsid w:val="00900464"/>
    <w:rsid w:val="00902A1C"/>
    <w:rsid w:val="00910776"/>
    <w:rsid w:val="00931820"/>
    <w:rsid w:val="00940B06"/>
    <w:rsid w:val="0095583A"/>
    <w:rsid w:val="00966EF0"/>
    <w:rsid w:val="00967468"/>
    <w:rsid w:val="00997198"/>
    <w:rsid w:val="009A1797"/>
    <w:rsid w:val="009A39CC"/>
    <w:rsid w:val="009A487C"/>
    <w:rsid w:val="009C6422"/>
    <w:rsid w:val="00A01606"/>
    <w:rsid w:val="00A11934"/>
    <w:rsid w:val="00A24906"/>
    <w:rsid w:val="00A26A93"/>
    <w:rsid w:val="00A35537"/>
    <w:rsid w:val="00A419C6"/>
    <w:rsid w:val="00A53F64"/>
    <w:rsid w:val="00A56294"/>
    <w:rsid w:val="00A9095D"/>
    <w:rsid w:val="00AC7847"/>
    <w:rsid w:val="00AD3A03"/>
    <w:rsid w:val="00AD7C97"/>
    <w:rsid w:val="00AE3B00"/>
    <w:rsid w:val="00AE66D8"/>
    <w:rsid w:val="00B97021"/>
    <w:rsid w:val="00BA501C"/>
    <w:rsid w:val="00BA51A8"/>
    <w:rsid w:val="00BA665F"/>
    <w:rsid w:val="00BB6B76"/>
    <w:rsid w:val="00BF3254"/>
    <w:rsid w:val="00C47E66"/>
    <w:rsid w:val="00C545BF"/>
    <w:rsid w:val="00C84784"/>
    <w:rsid w:val="00C95850"/>
    <w:rsid w:val="00CA0B9B"/>
    <w:rsid w:val="00CA6B26"/>
    <w:rsid w:val="00CE145F"/>
    <w:rsid w:val="00D0338C"/>
    <w:rsid w:val="00D12922"/>
    <w:rsid w:val="00D33E1A"/>
    <w:rsid w:val="00D365EB"/>
    <w:rsid w:val="00D40FAE"/>
    <w:rsid w:val="00D436B3"/>
    <w:rsid w:val="00D51059"/>
    <w:rsid w:val="00DA3365"/>
    <w:rsid w:val="00DB05FA"/>
    <w:rsid w:val="00DB36BA"/>
    <w:rsid w:val="00DD104E"/>
    <w:rsid w:val="00DD5D84"/>
    <w:rsid w:val="00DE1C73"/>
    <w:rsid w:val="00E05BC3"/>
    <w:rsid w:val="00E22754"/>
    <w:rsid w:val="00E27D2D"/>
    <w:rsid w:val="00E304CF"/>
    <w:rsid w:val="00E339EE"/>
    <w:rsid w:val="00E34052"/>
    <w:rsid w:val="00E344A6"/>
    <w:rsid w:val="00E37504"/>
    <w:rsid w:val="00E42703"/>
    <w:rsid w:val="00E702B2"/>
    <w:rsid w:val="00E87959"/>
    <w:rsid w:val="00E9051E"/>
    <w:rsid w:val="00E958F9"/>
    <w:rsid w:val="00EB1605"/>
    <w:rsid w:val="00EB4AAB"/>
    <w:rsid w:val="00EB642D"/>
    <w:rsid w:val="00ED7D42"/>
    <w:rsid w:val="00EF535D"/>
    <w:rsid w:val="00F10428"/>
    <w:rsid w:val="00F3626A"/>
    <w:rsid w:val="00FB1032"/>
    <w:rsid w:val="00FC2C12"/>
    <w:rsid w:val="00FC3A18"/>
    <w:rsid w:val="00FC77BC"/>
    <w:rsid w:val="00FF7C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4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A61"/>
  </w:style>
  <w:style w:type="paragraph" w:styleId="Footer">
    <w:name w:val="footer"/>
    <w:basedOn w:val="Normal"/>
    <w:link w:val="Foot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A61"/>
  </w:style>
  <w:style w:type="paragraph" w:styleId="BalloonText">
    <w:name w:val="Balloon Text"/>
    <w:basedOn w:val="Normal"/>
    <w:link w:val="BalloonTextChar"/>
    <w:uiPriority w:val="99"/>
    <w:semiHidden/>
    <w:unhideWhenUsed/>
    <w:rsid w:val="001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1B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234C23"/>
  </w:style>
  <w:style w:type="character" w:customStyle="1" w:styleId="il">
    <w:name w:val="il"/>
    <w:basedOn w:val="DefaultParagraphFont"/>
    <w:rsid w:val="00234C23"/>
  </w:style>
  <w:style w:type="paragraph" w:customStyle="1" w:styleId="Default">
    <w:name w:val="Default"/>
    <w:rsid w:val="007C4EFE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Spacing">
    <w:name w:val="No Spacing"/>
    <w:uiPriority w:val="1"/>
    <w:qFormat/>
    <w:rsid w:val="00E42703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45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A61"/>
  </w:style>
  <w:style w:type="paragraph" w:styleId="Footer">
    <w:name w:val="footer"/>
    <w:basedOn w:val="Normal"/>
    <w:link w:val="FooterChar"/>
    <w:uiPriority w:val="99"/>
    <w:unhideWhenUsed/>
    <w:rsid w:val="00324A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A61"/>
  </w:style>
  <w:style w:type="paragraph" w:styleId="BalloonText">
    <w:name w:val="Balloon Text"/>
    <w:basedOn w:val="Normal"/>
    <w:link w:val="BalloonTextChar"/>
    <w:uiPriority w:val="99"/>
    <w:semiHidden/>
    <w:unhideWhenUsed/>
    <w:rsid w:val="00135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1B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DefaultParagraphFont"/>
    <w:rsid w:val="00234C23"/>
  </w:style>
  <w:style w:type="character" w:customStyle="1" w:styleId="il">
    <w:name w:val="il"/>
    <w:basedOn w:val="DefaultParagraphFont"/>
    <w:rsid w:val="00234C23"/>
  </w:style>
  <w:style w:type="paragraph" w:customStyle="1" w:styleId="Default">
    <w:name w:val="Default"/>
    <w:rsid w:val="007C4EFE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Spacing">
    <w:name w:val="No Spacing"/>
    <w:uiPriority w:val="1"/>
    <w:qFormat/>
    <w:rsid w:val="00E4270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1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3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3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164484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61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8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40607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679387126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  <w:div w:id="17046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75222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889145395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0103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8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2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6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2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2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8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0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97085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36545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2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3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12280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576137395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  <w:div w:id="24006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5055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525485439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FDDA3A-64BB-45B5-AAB8-8C782B565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2022-04-08T11:20:00Z</dcterms:created>
  <dcterms:modified xsi:type="dcterms:W3CDTF">2022-04-11T09:04:00Z</dcterms:modified>
</cp:coreProperties>
</file>